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757C1" w14:textId="77777777" w:rsidR="0034772E" w:rsidRPr="0034772E" w:rsidRDefault="0009296E" w:rsidP="00B13653">
      <w:pPr>
        <w:jc w:val="center"/>
        <w:rPr>
          <w:rFonts w:ascii="Arial" w:hAnsi="Arial" w:cs="Arial"/>
          <w:sz w:val="72"/>
          <w:szCs w:val="72"/>
        </w:rPr>
      </w:pPr>
      <w:r w:rsidRPr="0034772E">
        <w:rPr>
          <w:rFonts w:ascii="Arial" w:hAnsi="Arial" w:cs="Arial"/>
          <w:sz w:val="72"/>
          <w:szCs w:val="72"/>
        </w:rPr>
        <w:t xml:space="preserve">TALLERES </w:t>
      </w:r>
    </w:p>
    <w:p w14:paraId="0A08ABD3" w14:textId="5CCE587C" w:rsidR="008B28CF" w:rsidRPr="0034772E" w:rsidRDefault="0009296E" w:rsidP="00B13653">
      <w:pPr>
        <w:jc w:val="center"/>
        <w:rPr>
          <w:rFonts w:ascii="Arial" w:hAnsi="Arial" w:cs="Arial"/>
          <w:sz w:val="72"/>
          <w:szCs w:val="72"/>
        </w:rPr>
      </w:pPr>
      <w:r w:rsidRPr="0034772E">
        <w:rPr>
          <w:rFonts w:ascii="Arial" w:hAnsi="Arial" w:cs="Arial"/>
          <w:sz w:val="72"/>
          <w:szCs w:val="72"/>
        </w:rPr>
        <w:t>CONSTITUCIONALES</w:t>
      </w:r>
    </w:p>
    <w:p w14:paraId="09B46764" w14:textId="46605974" w:rsidR="0009296E" w:rsidRPr="0034772E" w:rsidRDefault="0034772E" w:rsidP="00B13653">
      <w:pPr>
        <w:jc w:val="center"/>
        <w:rPr>
          <w:rFonts w:ascii="Arial" w:hAnsi="Arial" w:cs="Arial"/>
          <w:b/>
          <w:sz w:val="22"/>
          <w:szCs w:val="22"/>
        </w:rPr>
      </w:pPr>
      <w:r>
        <w:rPr>
          <w:rFonts w:ascii="Arial" w:hAnsi="Arial" w:cs="Arial"/>
          <w:b/>
          <w:sz w:val="22"/>
          <w:szCs w:val="22"/>
        </w:rPr>
        <w:t xml:space="preserve">– </w:t>
      </w:r>
      <w:r w:rsidRPr="0034772E">
        <w:rPr>
          <w:rFonts w:ascii="Arial" w:hAnsi="Arial" w:cs="Arial"/>
          <w:b/>
          <w:sz w:val="22"/>
          <w:szCs w:val="22"/>
        </w:rPr>
        <w:t>BLOQUE 1</w:t>
      </w:r>
      <w:r>
        <w:rPr>
          <w:rFonts w:ascii="Arial" w:hAnsi="Arial" w:cs="Arial"/>
          <w:b/>
          <w:sz w:val="22"/>
          <w:szCs w:val="22"/>
        </w:rPr>
        <w:t xml:space="preserve"> –</w:t>
      </w:r>
    </w:p>
    <w:p w14:paraId="65837F1C" w14:textId="77777777" w:rsidR="00B13653" w:rsidRDefault="00B13653">
      <w:pPr>
        <w:rPr>
          <w:rFonts w:ascii="Arial" w:hAnsi="Arial" w:cs="Arial"/>
          <w:sz w:val="22"/>
          <w:szCs w:val="22"/>
        </w:rPr>
      </w:pPr>
    </w:p>
    <w:p w14:paraId="79549147" w14:textId="77777777" w:rsidR="0034772E" w:rsidRPr="0034772E" w:rsidRDefault="0034772E">
      <w:pPr>
        <w:rPr>
          <w:rFonts w:ascii="Arial" w:hAnsi="Arial" w:cs="Arial"/>
          <w:sz w:val="22"/>
          <w:szCs w:val="22"/>
        </w:rPr>
      </w:pPr>
    </w:p>
    <w:p w14:paraId="00B04F29" w14:textId="0C9FBBCD" w:rsidR="00B13653" w:rsidRDefault="00B13653" w:rsidP="0034772E">
      <w:pPr>
        <w:jc w:val="center"/>
        <w:rPr>
          <w:rFonts w:ascii="Arial" w:hAnsi="Arial" w:cs="Arial"/>
          <w:sz w:val="22"/>
          <w:szCs w:val="22"/>
        </w:rPr>
      </w:pPr>
      <w:r w:rsidRPr="0034772E">
        <w:rPr>
          <w:rFonts w:ascii="Arial" w:hAnsi="Arial" w:cs="Arial"/>
          <w:sz w:val="22"/>
          <w:szCs w:val="22"/>
        </w:rPr>
        <w:t>CONSIDERANDO</w:t>
      </w:r>
    </w:p>
    <w:p w14:paraId="3C563E57" w14:textId="77777777" w:rsidR="0034772E" w:rsidRPr="0034772E" w:rsidRDefault="0034772E" w:rsidP="0034772E">
      <w:pPr>
        <w:jc w:val="center"/>
        <w:rPr>
          <w:rFonts w:ascii="Arial" w:hAnsi="Arial" w:cs="Arial"/>
          <w:sz w:val="22"/>
          <w:szCs w:val="22"/>
        </w:rPr>
      </w:pPr>
    </w:p>
    <w:p w14:paraId="301CD86A" w14:textId="2119DF39" w:rsidR="009C756F" w:rsidRPr="0034772E" w:rsidRDefault="00B13653" w:rsidP="0034772E">
      <w:pPr>
        <w:jc w:val="both"/>
        <w:rPr>
          <w:rFonts w:ascii="Arial" w:hAnsi="Arial" w:cs="Arial"/>
          <w:sz w:val="22"/>
          <w:szCs w:val="22"/>
        </w:rPr>
      </w:pPr>
      <w:r w:rsidRPr="0034772E">
        <w:rPr>
          <w:rFonts w:ascii="Arial" w:hAnsi="Arial" w:cs="Arial"/>
          <w:sz w:val="22"/>
          <w:szCs w:val="22"/>
        </w:rPr>
        <w:t xml:space="preserve">Considerando que </w:t>
      </w:r>
      <w:r w:rsidR="009C756F" w:rsidRPr="0034772E">
        <w:rPr>
          <w:rFonts w:ascii="Arial" w:hAnsi="Arial" w:cs="Arial"/>
          <w:sz w:val="22"/>
          <w:szCs w:val="22"/>
        </w:rPr>
        <w:t xml:space="preserve">toda la constitución </w:t>
      </w:r>
      <w:r w:rsidR="0034772E">
        <w:rPr>
          <w:rFonts w:ascii="Arial" w:hAnsi="Arial" w:cs="Arial"/>
          <w:sz w:val="22"/>
          <w:szCs w:val="22"/>
        </w:rPr>
        <w:t xml:space="preserve">política de México </w:t>
      </w:r>
      <w:r w:rsidR="009C756F" w:rsidRPr="0034772E">
        <w:rPr>
          <w:rFonts w:ascii="Arial" w:hAnsi="Arial" w:cs="Arial"/>
          <w:sz w:val="22"/>
          <w:szCs w:val="22"/>
        </w:rPr>
        <w:t>ha sido reformada sin la participación y consentimiento del pueblo, legislando a favor de las clases dirigentes y</w:t>
      </w:r>
      <w:r w:rsidR="0034772E">
        <w:rPr>
          <w:rFonts w:ascii="Arial" w:hAnsi="Arial" w:cs="Arial"/>
          <w:sz w:val="22"/>
          <w:szCs w:val="22"/>
        </w:rPr>
        <w:t xml:space="preserve"> de los intereses extranjeros; y</w:t>
      </w:r>
      <w:r w:rsidRPr="0034772E">
        <w:rPr>
          <w:rFonts w:ascii="Arial" w:hAnsi="Arial" w:cs="Arial"/>
          <w:sz w:val="22"/>
          <w:szCs w:val="22"/>
        </w:rPr>
        <w:t xml:space="preserve"> que p</w:t>
      </w:r>
      <w:r w:rsidR="009C756F" w:rsidRPr="0034772E">
        <w:rPr>
          <w:rFonts w:ascii="Arial" w:hAnsi="Arial" w:cs="Arial"/>
          <w:sz w:val="22"/>
          <w:szCs w:val="22"/>
        </w:rPr>
        <w:t xml:space="preserve">or ello, desde la sociedad civil se </w:t>
      </w:r>
      <w:r w:rsidR="0034772E" w:rsidRPr="0034772E">
        <w:rPr>
          <w:rFonts w:ascii="Arial" w:hAnsi="Arial" w:cs="Arial"/>
          <w:sz w:val="22"/>
          <w:szCs w:val="22"/>
        </w:rPr>
        <w:t>hacen</w:t>
      </w:r>
      <w:r w:rsidR="009C756F" w:rsidRPr="0034772E">
        <w:rPr>
          <w:rFonts w:ascii="Arial" w:hAnsi="Arial" w:cs="Arial"/>
          <w:sz w:val="22"/>
          <w:szCs w:val="22"/>
        </w:rPr>
        <w:t xml:space="preserve"> diversos llamados a </w:t>
      </w:r>
      <w:r w:rsidR="00142BB2" w:rsidRPr="0034772E">
        <w:rPr>
          <w:rFonts w:ascii="Arial" w:hAnsi="Arial" w:cs="Arial"/>
          <w:sz w:val="22"/>
          <w:szCs w:val="22"/>
        </w:rPr>
        <w:t>diseñar</w:t>
      </w:r>
      <w:r w:rsidR="009C756F" w:rsidRPr="0034772E">
        <w:rPr>
          <w:rFonts w:ascii="Arial" w:hAnsi="Arial" w:cs="Arial"/>
          <w:sz w:val="22"/>
          <w:szCs w:val="22"/>
        </w:rPr>
        <w:t xml:space="preserve"> otra constitución, una que beneficie a todos los mexicanos que ha</w:t>
      </w:r>
      <w:r w:rsidR="00142BB2" w:rsidRPr="0034772E">
        <w:rPr>
          <w:rFonts w:ascii="Arial" w:hAnsi="Arial" w:cs="Arial"/>
          <w:sz w:val="22"/>
          <w:szCs w:val="22"/>
        </w:rPr>
        <w:t xml:space="preserve">bitan en el territorio nacional, aprobada por los distintos sectores de la sociedad </w:t>
      </w:r>
      <w:r w:rsidR="0034772E">
        <w:rPr>
          <w:rFonts w:ascii="Arial" w:hAnsi="Arial" w:cs="Arial"/>
          <w:sz w:val="22"/>
          <w:szCs w:val="22"/>
        </w:rPr>
        <w:t>y no por los poderes del estado, s</w:t>
      </w:r>
      <w:r w:rsidR="0034772E" w:rsidRPr="0034772E">
        <w:rPr>
          <w:rFonts w:ascii="Arial" w:hAnsi="Arial" w:cs="Arial"/>
          <w:sz w:val="22"/>
          <w:szCs w:val="22"/>
        </w:rPr>
        <w:t>e publica la siguiente convocatoria.</w:t>
      </w:r>
    </w:p>
    <w:p w14:paraId="4E9BA63B" w14:textId="77777777" w:rsidR="00F31451" w:rsidRPr="0034772E" w:rsidRDefault="00F31451" w:rsidP="0034772E">
      <w:pPr>
        <w:jc w:val="both"/>
        <w:rPr>
          <w:rFonts w:ascii="Arial" w:hAnsi="Arial" w:cs="Arial"/>
          <w:sz w:val="22"/>
          <w:szCs w:val="22"/>
        </w:rPr>
      </w:pPr>
    </w:p>
    <w:p w14:paraId="444501F8" w14:textId="35988CE6" w:rsidR="00F31451" w:rsidRPr="0034772E" w:rsidRDefault="00F31451" w:rsidP="0034772E">
      <w:pPr>
        <w:jc w:val="center"/>
        <w:rPr>
          <w:rFonts w:ascii="Arial" w:hAnsi="Arial" w:cs="Arial"/>
          <w:sz w:val="22"/>
          <w:szCs w:val="22"/>
        </w:rPr>
      </w:pPr>
      <w:r w:rsidRPr="0034772E">
        <w:rPr>
          <w:rFonts w:ascii="Arial" w:hAnsi="Arial" w:cs="Arial"/>
          <w:sz w:val="22"/>
          <w:szCs w:val="22"/>
        </w:rPr>
        <w:t>CONVOCATORIA</w:t>
      </w:r>
    </w:p>
    <w:p w14:paraId="26696D73" w14:textId="77777777" w:rsidR="00F31451" w:rsidRPr="0034772E" w:rsidRDefault="00F31451" w:rsidP="0034772E">
      <w:pPr>
        <w:jc w:val="both"/>
        <w:rPr>
          <w:rFonts w:ascii="Arial" w:hAnsi="Arial" w:cs="Arial"/>
          <w:sz w:val="22"/>
          <w:szCs w:val="22"/>
        </w:rPr>
      </w:pPr>
    </w:p>
    <w:p w14:paraId="38622F45" w14:textId="373BCD79" w:rsidR="00F31451" w:rsidRPr="0034772E" w:rsidRDefault="00F31451" w:rsidP="0034772E">
      <w:pPr>
        <w:jc w:val="both"/>
        <w:rPr>
          <w:rFonts w:ascii="Arial" w:hAnsi="Arial" w:cs="Arial"/>
          <w:sz w:val="22"/>
          <w:szCs w:val="22"/>
        </w:rPr>
      </w:pPr>
      <w:r w:rsidRPr="0034772E">
        <w:rPr>
          <w:rFonts w:ascii="Arial" w:hAnsi="Arial" w:cs="Arial"/>
          <w:sz w:val="22"/>
          <w:szCs w:val="22"/>
        </w:rPr>
        <w:t xml:space="preserve">Se invita a todos los pueblos del </w:t>
      </w:r>
      <w:proofErr w:type="spellStart"/>
      <w:r w:rsidRPr="0034772E">
        <w:rPr>
          <w:rFonts w:ascii="Arial" w:hAnsi="Arial" w:cs="Arial"/>
          <w:sz w:val="22"/>
          <w:szCs w:val="22"/>
        </w:rPr>
        <w:t>Totonacapan</w:t>
      </w:r>
      <w:proofErr w:type="spellEnd"/>
      <w:r w:rsidRPr="0034772E">
        <w:rPr>
          <w:rFonts w:ascii="Arial" w:hAnsi="Arial" w:cs="Arial"/>
          <w:sz w:val="22"/>
          <w:szCs w:val="22"/>
        </w:rPr>
        <w:t xml:space="preserve"> y la Huasteca, a todas las organizaciones civiles, campesinas e indígenas, </w:t>
      </w:r>
      <w:r w:rsidR="00A5358B" w:rsidRPr="0034772E">
        <w:rPr>
          <w:rFonts w:ascii="Arial" w:hAnsi="Arial" w:cs="Arial"/>
          <w:sz w:val="22"/>
          <w:szCs w:val="22"/>
        </w:rPr>
        <w:t xml:space="preserve">a todos los sectores de la sociedad, </w:t>
      </w:r>
      <w:r w:rsidR="001279C4" w:rsidRPr="0034772E">
        <w:rPr>
          <w:rFonts w:ascii="Arial" w:hAnsi="Arial" w:cs="Arial"/>
          <w:sz w:val="22"/>
          <w:szCs w:val="22"/>
        </w:rPr>
        <w:t xml:space="preserve">a escribir la constitución que queremos, </w:t>
      </w:r>
      <w:r w:rsidRPr="0034772E">
        <w:rPr>
          <w:rFonts w:ascii="Arial" w:hAnsi="Arial" w:cs="Arial"/>
          <w:sz w:val="22"/>
          <w:szCs w:val="22"/>
        </w:rPr>
        <w:t xml:space="preserve">comenzando </w:t>
      </w:r>
      <w:r w:rsidR="006E74A1" w:rsidRPr="0034772E">
        <w:rPr>
          <w:rFonts w:ascii="Arial" w:hAnsi="Arial" w:cs="Arial"/>
          <w:sz w:val="22"/>
          <w:szCs w:val="22"/>
        </w:rPr>
        <w:t xml:space="preserve">por </w:t>
      </w:r>
      <w:r w:rsidR="001279C4" w:rsidRPr="0034772E">
        <w:rPr>
          <w:rFonts w:ascii="Arial" w:hAnsi="Arial" w:cs="Arial"/>
          <w:sz w:val="22"/>
          <w:szCs w:val="22"/>
        </w:rPr>
        <w:t>un bloque de 5 artículos principales</w:t>
      </w:r>
      <w:r w:rsidR="00DA36DE">
        <w:rPr>
          <w:rFonts w:ascii="Arial" w:hAnsi="Arial" w:cs="Arial"/>
          <w:sz w:val="22"/>
          <w:szCs w:val="22"/>
        </w:rPr>
        <w:t xml:space="preserve"> que consideramos fundamentales en la estructura de la vida nacional</w:t>
      </w:r>
      <w:r w:rsidR="001279C4" w:rsidRPr="0034772E">
        <w:rPr>
          <w:rFonts w:ascii="Arial" w:hAnsi="Arial" w:cs="Arial"/>
          <w:sz w:val="22"/>
          <w:szCs w:val="22"/>
        </w:rPr>
        <w:t>:</w:t>
      </w:r>
    </w:p>
    <w:p w14:paraId="14A753A3" w14:textId="77777777" w:rsidR="001279C4" w:rsidRPr="0034772E" w:rsidRDefault="001279C4" w:rsidP="0034772E">
      <w:pPr>
        <w:jc w:val="both"/>
        <w:rPr>
          <w:rFonts w:ascii="Arial" w:hAnsi="Arial" w:cs="Arial"/>
          <w:sz w:val="22"/>
          <w:szCs w:val="22"/>
        </w:rPr>
      </w:pPr>
    </w:p>
    <w:p w14:paraId="5E18FB4B" w14:textId="641CEEDC" w:rsidR="0034772E" w:rsidRPr="0034772E" w:rsidRDefault="0034772E" w:rsidP="0034772E">
      <w:pPr>
        <w:jc w:val="both"/>
        <w:rPr>
          <w:rFonts w:ascii="Arial" w:hAnsi="Arial" w:cs="Arial"/>
          <w:b/>
          <w:sz w:val="22"/>
          <w:szCs w:val="22"/>
        </w:rPr>
      </w:pPr>
      <w:r w:rsidRPr="0034772E">
        <w:rPr>
          <w:rFonts w:ascii="Arial" w:hAnsi="Arial" w:cs="Arial"/>
          <w:b/>
          <w:sz w:val="22"/>
          <w:szCs w:val="22"/>
        </w:rPr>
        <w:t>Bloque 1</w:t>
      </w:r>
    </w:p>
    <w:p w14:paraId="7240497C" w14:textId="65498FA2" w:rsidR="001279C4" w:rsidRPr="0034772E" w:rsidRDefault="0034772E" w:rsidP="0034772E">
      <w:pPr>
        <w:jc w:val="both"/>
        <w:rPr>
          <w:rFonts w:ascii="Arial" w:hAnsi="Arial" w:cs="Arial"/>
          <w:sz w:val="22"/>
          <w:szCs w:val="22"/>
        </w:rPr>
      </w:pPr>
      <w:r>
        <w:rPr>
          <w:rFonts w:ascii="Arial" w:hAnsi="Arial" w:cs="Arial"/>
          <w:sz w:val="22"/>
          <w:szCs w:val="22"/>
        </w:rPr>
        <w:t>Artí</w:t>
      </w:r>
      <w:r w:rsidR="001E7C0E">
        <w:rPr>
          <w:rFonts w:ascii="Arial" w:hAnsi="Arial" w:cs="Arial"/>
          <w:sz w:val="22"/>
          <w:szCs w:val="22"/>
        </w:rPr>
        <w:t>c</w:t>
      </w:r>
      <w:r>
        <w:rPr>
          <w:rFonts w:ascii="Arial" w:hAnsi="Arial" w:cs="Arial"/>
          <w:sz w:val="22"/>
          <w:szCs w:val="22"/>
        </w:rPr>
        <w:t xml:space="preserve">ulo </w:t>
      </w:r>
      <w:r w:rsidR="001279C4" w:rsidRPr="0034772E">
        <w:rPr>
          <w:rFonts w:ascii="Arial" w:hAnsi="Arial" w:cs="Arial"/>
          <w:sz w:val="22"/>
          <w:szCs w:val="22"/>
        </w:rPr>
        <w:t>2º</w:t>
      </w:r>
      <w:r>
        <w:rPr>
          <w:rFonts w:ascii="Arial" w:hAnsi="Arial" w:cs="Arial"/>
          <w:sz w:val="22"/>
          <w:szCs w:val="22"/>
        </w:rPr>
        <w:t>:</w:t>
      </w:r>
      <w:r w:rsidR="001279C4" w:rsidRPr="0034772E">
        <w:rPr>
          <w:rFonts w:ascii="Arial" w:hAnsi="Arial" w:cs="Arial"/>
          <w:sz w:val="22"/>
          <w:szCs w:val="22"/>
        </w:rPr>
        <w:t xml:space="preserve"> De los pueblos y cultura indígenas</w:t>
      </w:r>
      <w:r w:rsidR="001E7C0E">
        <w:rPr>
          <w:rFonts w:ascii="Arial" w:hAnsi="Arial" w:cs="Arial"/>
          <w:sz w:val="22"/>
          <w:szCs w:val="22"/>
        </w:rPr>
        <w:t>.</w:t>
      </w:r>
    </w:p>
    <w:p w14:paraId="7B812EA9" w14:textId="22A16076" w:rsidR="001279C4" w:rsidRPr="0034772E" w:rsidRDefault="001E7C0E" w:rsidP="0034772E">
      <w:pPr>
        <w:jc w:val="both"/>
        <w:rPr>
          <w:rFonts w:ascii="Arial" w:hAnsi="Arial" w:cs="Arial"/>
          <w:sz w:val="22"/>
          <w:szCs w:val="22"/>
        </w:rPr>
      </w:pPr>
      <w:r>
        <w:rPr>
          <w:rFonts w:ascii="Arial" w:hAnsi="Arial" w:cs="Arial"/>
          <w:sz w:val="22"/>
          <w:szCs w:val="22"/>
        </w:rPr>
        <w:t xml:space="preserve">Artículo </w:t>
      </w:r>
      <w:r w:rsidR="001279C4" w:rsidRPr="0034772E">
        <w:rPr>
          <w:rFonts w:ascii="Arial" w:hAnsi="Arial" w:cs="Arial"/>
          <w:sz w:val="22"/>
          <w:szCs w:val="22"/>
        </w:rPr>
        <w:t>3º</w:t>
      </w:r>
      <w:r>
        <w:rPr>
          <w:rFonts w:ascii="Arial" w:hAnsi="Arial" w:cs="Arial"/>
          <w:sz w:val="22"/>
          <w:szCs w:val="22"/>
        </w:rPr>
        <w:t>:</w:t>
      </w:r>
      <w:r w:rsidR="001279C4" w:rsidRPr="0034772E">
        <w:rPr>
          <w:rFonts w:ascii="Arial" w:hAnsi="Arial" w:cs="Arial"/>
          <w:sz w:val="22"/>
          <w:szCs w:val="22"/>
        </w:rPr>
        <w:t xml:space="preserve"> De la educación</w:t>
      </w:r>
      <w:r>
        <w:rPr>
          <w:rFonts w:ascii="Arial" w:hAnsi="Arial" w:cs="Arial"/>
          <w:sz w:val="22"/>
          <w:szCs w:val="22"/>
        </w:rPr>
        <w:t>.</w:t>
      </w:r>
    </w:p>
    <w:p w14:paraId="4960D3C8" w14:textId="006F9452" w:rsidR="001279C4" w:rsidRPr="0034772E" w:rsidRDefault="001E7C0E" w:rsidP="0034772E">
      <w:pPr>
        <w:jc w:val="both"/>
        <w:rPr>
          <w:rFonts w:ascii="Arial" w:hAnsi="Arial" w:cs="Arial"/>
          <w:sz w:val="22"/>
          <w:szCs w:val="22"/>
        </w:rPr>
      </w:pPr>
      <w:r>
        <w:rPr>
          <w:rFonts w:ascii="Arial" w:hAnsi="Arial" w:cs="Arial"/>
          <w:sz w:val="22"/>
          <w:szCs w:val="22"/>
        </w:rPr>
        <w:t xml:space="preserve">Artículo </w:t>
      </w:r>
      <w:r w:rsidR="001279C4" w:rsidRPr="0034772E">
        <w:rPr>
          <w:rFonts w:ascii="Arial" w:hAnsi="Arial" w:cs="Arial"/>
          <w:sz w:val="22"/>
          <w:szCs w:val="22"/>
        </w:rPr>
        <w:t>27º</w:t>
      </w:r>
      <w:r>
        <w:rPr>
          <w:rFonts w:ascii="Arial" w:hAnsi="Arial" w:cs="Arial"/>
          <w:sz w:val="22"/>
          <w:szCs w:val="22"/>
        </w:rPr>
        <w:t>:</w:t>
      </w:r>
      <w:r w:rsidR="001279C4" w:rsidRPr="0034772E">
        <w:rPr>
          <w:rFonts w:ascii="Arial" w:hAnsi="Arial" w:cs="Arial"/>
          <w:sz w:val="22"/>
          <w:szCs w:val="22"/>
        </w:rPr>
        <w:t xml:space="preserve"> De la propiedad</w:t>
      </w:r>
      <w:r>
        <w:rPr>
          <w:rFonts w:ascii="Arial" w:hAnsi="Arial" w:cs="Arial"/>
          <w:sz w:val="22"/>
          <w:szCs w:val="22"/>
        </w:rPr>
        <w:t>.</w:t>
      </w:r>
    </w:p>
    <w:p w14:paraId="5DCBAA99" w14:textId="50B83A45" w:rsidR="001279C4" w:rsidRPr="0034772E" w:rsidRDefault="001E7C0E" w:rsidP="0034772E">
      <w:pPr>
        <w:jc w:val="both"/>
        <w:rPr>
          <w:rFonts w:ascii="Arial" w:hAnsi="Arial" w:cs="Arial"/>
          <w:sz w:val="22"/>
          <w:szCs w:val="22"/>
        </w:rPr>
      </w:pPr>
      <w:r>
        <w:rPr>
          <w:rFonts w:ascii="Arial" w:hAnsi="Arial" w:cs="Arial"/>
          <w:sz w:val="22"/>
          <w:szCs w:val="22"/>
        </w:rPr>
        <w:t xml:space="preserve">Artículo </w:t>
      </w:r>
      <w:r w:rsidR="001279C4" w:rsidRPr="0034772E">
        <w:rPr>
          <w:rFonts w:ascii="Arial" w:hAnsi="Arial" w:cs="Arial"/>
          <w:sz w:val="22"/>
          <w:szCs w:val="22"/>
        </w:rPr>
        <w:t>41º</w:t>
      </w:r>
      <w:r>
        <w:rPr>
          <w:rFonts w:ascii="Arial" w:hAnsi="Arial" w:cs="Arial"/>
          <w:sz w:val="22"/>
          <w:szCs w:val="22"/>
        </w:rPr>
        <w:t>:</w:t>
      </w:r>
      <w:r w:rsidR="001279C4" w:rsidRPr="0034772E">
        <w:rPr>
          <w:rFonts w:ascii="Arial" w:hAnsi="Arial" w:cs="Arial"/>
          <w:sz w:val="22"/>
          <w:szCs w:val="22"/>
        </w:rPr>
        <w:t xml:space="preserve"> Del sistema electoral</w:t>
      </w:r>
    </w:p>
    <w:p w14:paraId="1D8C8BDC" w14:textId="374ECE35" w:rsidR="001279C4" w:rsidRPr="0034772E" w:rsidRDefault="001E7C0E" w:rsidP="0034772E">
      <w:pPr>
        <w:jc w:val="both"/>
        <w:rPr>
          <w:rFonts w:ascii="Arial" w:hAnsi="Arial" w:cs="Arial"/>
          <w:sz w:val="22"/>
          <w:szCs w:val="22"/>
        </w:rPr>
      </w:pPr>
      <w:r>
        <w:rPr>
          <w:rFonts w:ascii="Arial" w:hAnsi="Arial" w:cs="Arial"/>
          <w:sz w:val="22"/>
          <w:szCs w:val="22"/>
        </w:rPr>
        <w:t xml:space="preserve">Artículo </w:t>
      </w:r>
      <w:r w:rsidR="001279C4" w:rsidRPr="0034772E">
        <w:rPr>
          <w:rFonts w:ascii="Arial" w:hAnsi="Arial" w:cs="Arial"/>
          <w:sz w:val="22"/>
          <w:szCs w:val="22"/>
        </w:rPr>
        <w:t>123º</w:t>
      </w:r>
      <w:r>
        <w:rPr>
          <w:rFonts w:ascii="Arial" w:hAnsi="Arial" w:cs="Arial"/>
          <w:sz w:val="22"/>
          <w:szCs w:val="22"/>
        </w:rPr>
        <w:t>:</w:t>
      </w:r>
      <w:r w:rsidR="001279C4" w:rsidRPr="0034772E">
        <w:rPr>
          <w:rFonts w:ascii="Arial" w:hAnsi="Arial" w:cs="Arial"/>
          <w:sz w:val="22"/>
          <w:szCs w:val="22"/>
        </w:rPr>
        <w:t xml:space="preserve"> De las relaciones laborales</w:t>
      </w:r>
    </w:p>
    <w:p w14:paraId="584284AC" w14:textId="77777777" w:rsidR="00B13653" w:rsidRPr="0034772E" w:rsidRDefault="00B13653" w:rsidP="0034772E">
      <w:pPr>
        <w:jc w:val="both"/>
        <w:rPr>
          <w:rFonts w:ascii="Arial" w:hAnsi="Arial" w:cs="Arial"/>
          <w:sz w:val="22"/>
          <w:szCs w:val="22"/>
        </w:rPr>
      </w:pPr>
    </w:p>
    <w:p w14:paraId="2275C45A" w14:textId="474B36A5" w:rsidR="00B13653" w:rsidRPr="0034772E" w:rsidRDefault="00A5358B" w:rsidP="0034772E">
      <w:pPr>
        <w:jc w:val="both"/>
        <w:rPr>
          <w:rFonts w:ascii="Arial" w:hAnsi="Arial" w:cs="Arial"/>
          <w:sz w:val="22"/>
          <w:szCs w:val="22"/>
        </w:rPr>
      </w:pPr>
      <w:r>
        <w:rPr>
          <w:rFonts w:ascii="Arial" w:hAnsi="Arial" w:cs="Arial"/>
          <w:sz w:val="22"/>
          <w:szCs w:val="22"/>
        </w:rPr>
        <w:t>Deseamos que e</w:t>
      </w:r>
      <w:r w:rsidR="00B13653" w:rsidRPr="0034772E">
        <w:rPr>
          <w:rFonts w:ascii="Arial" w:hAnsi="Arial" w:cs="Arial"/>
          <w:sz w:val="22"/>
          <w:szCs w:val="22"/>
        </w:rPr>
        <w:t xml:space="preserve">sta nueva constitución, </w:t>
      </w:r>
      <w:r>
        <w:rPr>
          <w:rFonts w:ascii="Arial" w:hAnsi="Arial" w:cs="Arial"/>
          <w:sz w:val="22"/>
          <w:szCs w:val="22"/>
        </w:rPr>
        <w:t>lleve</w:t>
      </w:r>
      <w:r w:rsidR="00B13653" w:rsidRPr="0034772E">
        <w:rPr>
          <w:rFonts w:ascii="Arial" w:hAnsi="Arial" w:cs="Arial"/>
          <w:sz w:val="22"/>
          <w:szCs w:val="22"/>
        </w:rPr>
        <w:t xml:space="preserve"> al pueblo mexicano a luchar por una nueva independencia y una verdadera democracia, dando nuestro aporte desde la región Huasteca-</w:t>
      </w:r>
      <w:proofErr w:type="spellStart"/>
      <w:r w:rsidR="00B13653" w:rsidRPr="0034772E">
        <w:rPr>
          <w:rFonts w:ascii="Arial" w:hAnsi="Arial" w:cs="Arial"/>
          <w:sz w:val="22"/>
          <w:szCs w:val="22"/>
        </w:rPr>
        <w:t>Totonacapan</w:t>
      </w:r>
      <w:proofErr w:type="spellEnd"/>
      <w:r w:rsidR="00B13653" w:rsidRPr="0034772E">
        <w:rPr>
          <w:rFonts w:ascii="Arial" w:hAnsi="Arial" w:cs="Arial"/>
          <w:sz w:val="22"/>
          <w:szCs w:val="22"/>
        </w:rPr>
        <w:t>, donde podrá participar cualquier ciudadano de la república. La participación es libre para todos aquellos que quieran construir una nueva historia de México donde reinen la justicia y la paz.</w:t>
      </w:r>
    </w:p>
    <w:p w14:paraId="5B8FDD08" w14:textId="77777777" w:rsidR="00BC5EE0" w:rsidRPr="0034772E" w:rsidRDefault="00BC5EE0" w:rsidP="0034772E">
      <w:pPr>
        <w:jc w:val="both"/>
        <w:rPr>
          <w:rFonts w:ascii="Arial" w:hAnsi="Arial" w:cs="Arial"/>
          <w:sz w:val="22"/>
          <w:szCs w:val="22"/>
        </w:rPr>
      </w:pPr>
    </w:p>
    <w:p w14:paraId="3C4A87C1" w14:textId="52182586" w:rsidR="00F31451" w:rsidRPr="0034772E" w:rsidRDefault="00BC5EE0" w:rsidP="001E7C0E">
      <w:pPr>
        <w:jc w:val="center"/>
        <w:rPr>
          <w:rFonts w:ascii="Arial" w:hAnsi="Arial" w:cs="Arial"/>
          <w:sz w:val="22"/>
          <w:szCs w:val="22"/>
        </w:rPr>
      </w:pPr>
      <w:r w:rsidRPr="0034772E">
        <w:rPr>
          <w:rFonts w:ascii="Arial" w:hAnsi="Arial" w:cs="Arial"/>
          <w:sz w:val="22"/>
          <w:szCs w:val="22"/>
        </w:rPr>
        <w:t>CONSULTA</w:t>
      </w:r>
      <w:r w:rsidR="001E7C0E">
        <w:rPr>
          <w:rFonts w:ascii="Arial" w:hAnsi="Arial" w:cs="Arial"/>
          <w:sz w:val="22"/>
          <w:szCs w:val="22"/>
        </w:rPr>
        <w:t xml:space="preserve"> REGIONAL</w:t>
      </w:r>
    </w:p>
    <w:p w14:paraId="714B00CA" w14:textId="77777777" w:rsidR="001279C4" w:rsidRPr="0034772E" w:rsidRDefault="001279C4" w:rsidP="0034772E">
      <w:pPr>
        <w:jc w:val="both"/>
        <w:rPr>
          <w:rFonts w:ascii="Arial" w:hAnsi="Arial" w:cs="Arial"/>
          <w:sz w:val="22"/>
          <w:szCs w:val="22"/>
        </w:rPr>
      </w:pPr>
    </w:p>
    <w:p w14:paraId="375E6FDD" w14:textId="79E072F4" w:rsidR="001279C4" w:rsidRPr="0034772E" w:rsidRDefault="001279C4" w:rsidP="0034772E">
      <w:pPr>
        <w:pStyle w:val="ListParagraph"/>
        <w:numPr>
          <w:ilvl w:val="0"/>
          <w:numId w:val="2"/>
        </w:numPr>
        <w:jc w:val="both"/>
        <w:rPr>
          <w:rFonts w:ascii="Arial" w:hAnsi="Arial" w:cs="Arial"/>
          <w:sz w:val="22"/>
          <w:szCs w:val="22"/>
        </w:rPr>
      </w:pPr>
      <w:r w:rsidRPr="0034772E">
        <w:rPr>
          <w:rFonts w:ascii="Arial" w:hAnsi="Arial" w:cs="Arial"/>
          <w:sz w:val="22"/>
          <w:szCs w:val="22"/>
        </w:rPr>
        <w:t>Se propone una consulta</w:t>
      </w:r>
      <w:r w:rsidR="005B29A5" w:rsidRPr="0034772E">
        <w:rPr>
          <w:rFonts w:ascii="Arial" w:hAnsi="Arial" w:cs="Arial"/>
          <w:sz w:val="22"/>
          <w:szCs w:val="22"/>
        </w:rPr>
        <w:t xml:space="preserve"> a</w:t>
      </w:r>
      <w:r w:rsidRPr="0034772E">
        <w:rPr>
          <w:rFonts w:ascii="Arial" w:hAnsi="Arial" w:cs="Arial"/>
          <w:sz w:val="22"/>
          <w:szCs w:val="22"/>
        </w:rPr>
        <w:t xml:space="preserve"> todos los pueblos y organizaciones</w:t>
      </w:r>
      <w:r w:rsidR="007B5620">
        <w:rPr>
          <w:rFonts w:ascii="Arial" w:hAnsi="Arial" w:cs="Arial"/>
          <w:sz w:val="22"/>
          <w:szCs w:val="22"/>
        </w:rPr>
        <w:t xml:space="preserve"> de la región</w:t>
      </w:r>
      <w:r w:rsidR="005B29A5" w:rsidRPr="0034772E">
        <w:rPr>
          <w:rFonts w:ascii="Arial" w:hAnsi="Arial" w:cs="Arial"/>
          <w:sz w:val="22"/>
          <w:szCs w:val="22"/>
        </w:rPr>
        <w:t>, para que</w:t>
      </w:r>
      <w:r w:rsidRPr="0034772E">
        <w:rPr>
          <w:rFonts w:ascii="Arial" w:hAnsi="Arial" w:cs="Arial"/>
          <w:sz w:val="22"/>
          <w:szCs w:val="22"/>
        </w:rPr>
        <w:t xml:space="preserve"> </w:t>
      </w:r>
      <w:r w:rsidR="00B13653" w:rsidRPr="0034772E">
        <w:rPr>
          <w:rFonts w:ascii="Arial" w:hAnsi="Arial" w:cs="Arial"/>
          <w:sz w:val="22"/>
          <w:szCs w:val="22"/>
        </w:rPr>
        <w:t xml:space="preserve">se reúnan </w:t>
      </w:r>
      <w:r w:rsidR="00CD3727">
        <w:rPr>
          <w:rFonts w:ascii="Arial" w:hAnsi="Arial" w:cs="Arial"/>
          <w:sz w:val="22"/>
          <w:szCs w:val="22"/>
        </w:rPr>
        <w:t xml:space="preserve">de manera extraordinaria </w:t>
      </w:r>
      <w:r w:rsidR="00B13653" w:rsidRPr="0034772E">
        <w:rPr>
          <w:rFonts w:ascii="Arial" w:hAnsi="Arial" w:cs="Arial"/>
          <w:sz w:val="22"/>
          <w:szCs w:val="22"/>
        </w:rPr>
        <w:t xml:space="preserve">y </w:t>
      </w:r>
      <w:r w:rsidRPr="0034772E">
        <w:rPr>
          <w:rFonts w:ascii="Arial" w:hAnsi="Arial" w:cs="Arial"/>
          <w:sz w:val="22"/>
          <w:szCs w:val="22"/>
        </w:rPr>
        <w:t xml:space="preserve">redacten las leyes a su favor, en beneficio de su </w:t>
      </w:r>
      <w:r w:rsidR="005B29A5" w:rsidRPr="0034772E">
        <w:rPr>
          <w:rFonts w:ascii="Arial" w:hAnsi="Arial" w:cs="Arial"/>
          <w:sz w:val="22"/>
          <w:szCs w:val="22"/>
        </w:rPr>
        <w:t xml:space="preserve">propia </w:t>
      </w:r>
      <w:r w:rsidRPr="0034772E">
        <w:rPr>
          <w:rFonts w:ascii="Arial" w:hAnsi="Arial" w:cs="Arial"/>
          <w:sz w:val="22"/>
          <w:szCs w:val="22"/>
        </w:rPr>
        <w:t>gente.</w:t>
      </w:r>
    </w:p>
    <w:p w14:paraId="04C6EE18" w14:textId="77777777" w:rsidR="001279C4" w:rsidRPr="0034772E" w:rsidRDefault="001279C4" w:rsidP="0034772E">
      <w:pPr>
        <w:jc w:val="both"/>
        <w:rPr>
          <w:rFonts w:ascii="Arial" w:hAnsi="Arial" w:cs="Arial"/>
          <w:sz w:val="22"/>
          <w:szCs w:val="22"/>
        </w:rPr>
      </w:pPr>
    </w:p>
    <w:p w14:paraId="3938A5B0" w14:textId="77777777" w:rsidR="0034772E" w:rsidRPr="0034772E" w:rsidRDefault="001279C4" w:rsidP="0034772E">
      <w:pPr>
        <w:pStyle w:val="ListParagraph"/>
        <w:numPr>
          <w:ilvl w:val="0"/>
          <w:numId w:val="2"/>
        </w:numPr>
        <w:jc w:val="both"/>
        <w:rPr>
          <w:rFonts w:ascii="Arial" w:hAnsi="Arial" w:cs="Arial"/>
          <w:sz w:val="22"/>
          <w:szCs w:val="22"/>
        </w:rPr>
      </w:pPr>
      <w:r w:rsidRPr="0034772E">
        <w:rPr>
          <w:rFonts w:ascii="Arial" w:hAnsi="Arial" w:cs="Arial"/>
          <w:sz w:val="22"/>
          <w:szCs w:val="22"/>
        </w:rPr>
        <w:t>En un cuadro sinóptico, todos podrán comparar lo que decía la ley de 1917, lo que dice hoy, y lo que se propone</w:t>
      </w:r>
      <w:r w:rsidR="00E179F7" w:rsidRPr="0034772E">
        <w:rPr>
          <w:rFonts w:ascii="Arial" w:hAnsi="Arial" w:cs="Arial"/>
          <w:sz w:val="22"/>
          <w:szCs w:val="22"/>
        </w:rPr>
        <w:t xml:space="preserve"> a futuro</w:t>
      </w:r>
      <w:r w:rsidRPr="0034772E">
        <w:rPr>
          <w:rFonts w:ascii="Arial" w:hAnsi="Arial" w:cs="Arial"/>
          <w:sz w:val="22"/>
          <w:szCs w:val="22"/>
        </w:rPr>
        <w:t>, para que a partir de estas referencias, se elabore una nueva redacción</w:t>
      </w:r>
      <w:r w:rsidR="00BC5EE0" w:rsidRPr="0034772E">
        <w:rPr>
          <w:rFonts w:ascii="Arial" w:hAnsi="Arial" w:cs="Arial"/>
          <w:sz w:val="22"/>
          <w:szCs w:val="22"/>
        </w:rPr>
        <w:t xml:space="preserve"> que diga lo que queremos</w:t>
      </w:r>
      <w:r w:rsidRPr="0034772E">
        <w:rPr>
          <w:rFonts w:ascii="Arial" w:hAnsi="Arial" w:cs="Arial"/>
          <w:sz w:val="22"/>
          <w:szCs w:val="22"/>
        </w:rPr>
        <w:t>.</w:t>
      </w:r>
    </w:p>
    <w:p w14:paraId="243970D5" w14:textId="77777777" w:rsidR="0034772E" w:rsidRPr="0034772E" w:rsidRDefault="0034772E" w:rsidP="0034772E">
      <w:pPr>
        <w:jc w:val="both"/>
        <w:rPr>
          <w:rFonts w:ascii="Arial" w:hAnsi="Arial" w:cs="Arial"/>
          <w:sz w:val="22"/>
          <w:szCs w:val="22"/>
        </w:rPr>
      </w:pPr>
    </w:p>
    <w:p w14:paraId="710283B0" w14:textId="7E551369" w:rsidR="00BC5EE0" w:rsidRPr="0034772E" w:rsidRDefault="005B29A5" w:rsidP="0034772E">
      <w:pPr>
        <w:pStyle w:val="ListParagraph"/>
        <w:numPr>
          <w:ilvl w:val="0"/>
          <w:numId w:val="2"/>
        </w:numPr>
        <w:jc w:val="both"/>
        <w:rPr>
          <w:rFonts w:ascii="Arial" w:hAnsi="Arial" w:cs="Arial"/>
          <w:sz w:val="22"/>
          <w:szCs w:val="22"/>
        </w:rPr>
      </w:pPr>
      <w:r w:rsidRPr="0034772E">
        <w:rPr>
          <w:rFonts w:ascii="Arial" w:hAnsi="Arial" w:cs="Arial"/>
          <w:sz w:val="22"/>
          <w:szCs w:val="22"/>
        </w:rPr>
        <w:t xml:space="preserve">Sobre la </w:t>
      </w:r>
      <w:r w:rsidR="0034772E" w:rsidRPr="0034772E">
        <w:rPr>
          <w:rFonts w:ascii="Arial" w:hAnsi="Arial" w:cs="Arial"/>
          <w:sz w:val="22"/>
          <w:szCs w:val="22"/>
        </w:rPr>
        <w:t>“</w:t>
      </w:r>
      <w:r w:rsidRPr="0034772E">
        <w:rPr>
          <w:rFonts w:ascii="Arial" w:hAnsi="Arial" w:cs="Arial"/>
          <w:sz w:val="22"/>
          <w:szCs w:val="22"/>
        </w:rPr>
        <w:t>propuesta a futuro</w:t>
      </w:r>
      <w:r w:rsidR="0034772E" w:rsidRPr="0034772E">
        <w:rPr>
          <w:rFonts w:ascii="Arial" w:hAnsi="Arial" w:cs="Arial"/>
          <w:sz w:val="22"/>
          <w:szCs w:val="22"/>
        </w:rPr>
        <w:t>”</w:t>
      </w:r>
      <w:r w:rsidRPr="0034772E">
        <w:rPr>
          <w:rFonts w:ascii="Arial" w:hAnsi="Arial" w:cs="Arial"/>
          <w:sz w:val="22"/>
          <w:szCs w:val="22"/>
        </w:rPr>
        <w:t>, se propone que simplemente se tache con una línea ondulada donde no se está de acuerdo y a un lado se escriba lo que se quiere.</w:t>
      </w:r>
      <w:r w:rsidR="00BC5EE0" w:rsidRPr="0034772E">
        <w:rPr>
          <w:rFonts w:ascii="Arial" w:hAnsi="Arial" w:cs="Arial"/>
          <w:sz w:val="22"/>
          <w:szCs w:val="22"/>
        </w:rPr>
        <w:t xml:space="preserve"> </w:t>
      </w:r>
    </w:p>
    <w:p w14:paraId="23F98A46" w14:textId="77777777" w:rsidR="00BC5EE0" w:rsidRPr="0034772E" w:rsidRDefault="00BC5EE0" w:rsidP="0034772E">
      <w:pPr>
        <w:pStyle w:val="ListParagraph"/>
        <w:jc w:val="both"/>
        <w:rPr>
          <w:rFonts w:ascii="Arial" w:hAnsi="Arial" w:cs="Arial"/>
          <w:sz w:val="22"/>
          <w:szCs w:val="22"/>
        </w:rPr>
      </w:pPr>
    </w:p>
    <w:p w14:paraId="59A880D3" w14:textId="0B09CA69" w:rsidR="005B29A5" w:rsidRPr="0034772E" w:rsidRDefault="00BC5EE0" w:rsidP="0034772E">
      <w:pPr>
        <w:pStyle w:val="ListParagraph"/>
        <w:numPr>
          <w:ilvl w:val="0"/>
          <w:numId w:val="4"/>
        </w:numPr>
        <w:jc w:val="both"/>
        <w:rPr>
          <w:rFonts w:ascii="Arial" w:hAnsi="Arial" w:cs="Arial"/>
          <w:sz w:val="22"/>
          <w:szCs w:val="22"/>
        </w:rPr>
      </w:pPr>
      <w:r w:rsidRPr="0034772E">
        <w:rPr>
          <w:rFonts w:ascii="Arial" w:hAnsi="Arial" w:cs="Arial"/>
          <w:sz w:val="22"/>
          <w:szCs w:val="22"/>
        </w:rPr>
        <w:t>Todas estas propuestas serán presentadas en un Congreso Constituyente de la Huasteca-</w:t>
      </w:r>
      <w:proofErr w:type="spellStart"/>
      <w:r w:rsidRPr="0034772E">
        <w:rPr>
          <w:rFonts w:ascii="Arial" w:hAnsi="Arial" w:cs="Arial"/>
          <w:sz w:val="22"/>
          <w:szCs w:val="22"/>
        </w:rPr>
        <w:t>Totonacapan</w:t>
      </w:r>
      <w:proofErr w:type="spellEnd"/>
      <w:r w:rsidRPr="0034772E">
        <w:rPr>
          <w:rFonts w:ascii="Arial" w:hAnsi="Arial" w:cs="Arial"/>
          <w:sz w:val="22"/>
          <w:szCs w:val="22"/>
        </w:rPr>
        <w:t>, donde se elaborará una redacción final.</w:t>
      </w:r>
    </w:p>
    <w:p w14:paraId="70F6C454" w14:textId="77777777" w:rsidR="00BC5EE0" w:rsidRPr="0034772E" w:rsidRDefault="00BC5EE0" w:rsidP="0034772E">
      <w:pPr>
        <w:jc w:val="both"/>
        <w:rPr>
          <w:rFonts w:ascii="Arial" w:hAnsi="Arial" w:cs="Arial"/>
          <w:sz w:val="22"/>
          <w:szCs w:val="22"/>
        </w:rPr>
      </w:pPr>
    </w:p>
    <w:p w14:paraId="45940BA7" w14:textId="77777777" w:rsidR="00BC5EE0" w:rsidRPr="0034772E" w:rsidRDefault="00BC5EE0" w:rsidP="0034772E">
      <w:pPr>
        <w:jc w:val="both"/>
        <w:rPr>
          <w:rFonts w:ascii="Arial" w:hAnsi="Arial" w:cs="Arial"/>
          <w:sz w:val="22"/>
          <w:szCs w:val="22"/>
        </w:rPr>
      </w:pPr>
    </w:p>
    <w:p w14:paraId="16B3209C" w14:textId="6CCB500E" w:rsidR="00BC5EE0" w:rsidRPr="0034772E" w:rsidRDefault="00BC5EE0" w:rsidP="001E7C0E">
      <w:pPr>
        <w:jc w:val="center"/>
        <w:rPr>
          <w:rFonts w:ascii="Arial" w:hAnsi="Arial" w:cs="Arial"/>
          <w:sz w:val="22"/>
          <w:szCs w:val="22"/>
        </w:rPr>
      </w:pPr>
      <w:r w:rsidRPr="0034772E">
        <w:rPr>
          <w:rFonts w:ascii="Arial" w:hAnsi="Arial" w:cs="Arial"/>
          <w:sz w:val="22"/>
          <w:szCs w:val="22"/>
        </w:rPr>
        <w:t>CONGRESO CONSTITUYENTE DE LA HUASTECA-TOTONACAPAN</w:t>
      </w:r>
    </w:p>
    <w:p w14:paraId="288E2D23" w14:textId="77777777" w:rsidR="00E179F7" w:rsidRPr="0034772E" w:rsidRDefault="00E179F7" w:rsidP="0034772E">
      <w:pPr>
        <w:jc w:val="both"/>
        <w:rPr>
          <w:rFonts w:ascii="Arial" w:hAnsi="Arial" w:cs="Arial"/>
          <w:sz w:val="22"/>
          <w:szCs w:val="22"/>
        </w:rPr>
      </w:pPr>
    </w:p>
    <w:p w14:paraId="429B9615" w14:textId="77777777" w:rsidR="00E179F7" w:rsidRPr="0034772E" w:rsidRDefault="00E179F7" w:rsidP="0034772E">
      <w:pPr>
        <w:jc w:val="both"/>
        <w:rPr>
          <w:rFonts w:ascii="Arial" w:hAnsi="Arial" w:cs="Arial"/>
          <w:sz w:val="22"/>
          <w:szCs w:val="22"/>
        </w:rPr>
      </w:pPr>
    </w:p>
    <w:p w14:paraId="65D9736D" w14:textId="37BEB6B0" w:rsidR="00E179F7" w:rsidRPr="0034772E" w:rsidRDefault="00E179F7" w:rsidP="0034772E">
      <w:pPr>
        <w:pStyle w:val="ListParagraph"/>
        <w:numPr>
          <w:ilvl w:val="0"/>
          <w:numId w:val="4"/>
        </w:numPr>
        <w:jc w:val="both"/>
        <w:rPr>
          <w:rFonts w:ascii="Arial" w:hAnsi="Arial" w:cs="Arial"/>
          <w:sz w:val="22"/>
          <w:szCs w:val="22"/>
        </w:rPr>
      </w:pPr>
      <w:r w:rsidRPr="0034772E">
        <w:rPr>
          <w:rFonts w:ascii="Arial" w:hAnsi="Arial" w:cs="Arial"/>
          <w:sz w:val="22"/>
          <w:szCs w:val="22"/>
        </w:rPr>
        <w:t>Este Congreso iniciará con una presentación de la problemática nacional y la necesidad de una nueva ley, autónoma, elaborada por el pueblo.</w:t>
      </w:r>
    </w:p>
    <w:p w14:paraId="3851DE02" w14:textId="77777777" w:rsidR="00E179F7" w:rsidRPr="0034772E" w:rsidRDefault="00E179F7" w:rsidP="0034772E">
      <w:pPr>
        <w:jc w:val="both"/>
        <w:rPr>
          <w:rFonts w:ascii="Arial" w:hAnsi="Arial" w:cs="Arial"/>
          <w:sz w:val="22"/>
          <w:szCs w:val="22"/>
        </w:rPr>
      </w:pPr>
    </w:p>
    <w:p w14:paraId="2A734E1D" w14:textId="28841F2B" w:rsidR="00E179F7" w:rsidRPr="0034772E" w:rsidRDefault="00E179F7" w:rsidP="0034772E">
      <w:pPr>
        <w:pStyle w:val="ListParagraph"/>
        <w:numPr>
          <w:ilvl w:val="0"/>
          <w:numId w:val="4"/>
        </w:numPr>
        <w:jc w:val="both"/>
        <w:rPr>
          <w:rFonts w:ascii="Arial" w:hAnsi="Arial" w:cs="Arial"/>
          <w:sz w:val="22"/>
          <w:szCs w:val="22"/>
        </w:rPr>
      </w:pPr>
      <w:r w:rsidRPr="0034772E">
        <w:rPr>
          <w:rFonts w:ascii="Arial" w:hAnsi="Arial" w:cs="Arial"/>
          <w:sz w:val="22"/>
          <w:szCs w:val="22"/>
        </w:rPr>
        <w:t>A continuación, todos los presentes se distribuirán en 5 mesas temáticas para presentar ahí las propuestas al artículo de su mayor interés, elaborando una redacción final.</w:t>
      </w:r>
    </w:p>
    <w:p w14:paraId="5E6A37B4" w14:textId="77777777" w:rsidR="00E179F7" w:rsidRPr="0034772E" w:rsidRDefault="00E179F7" w:rsidP="0034772E">
      <w:pPr>
        <w:jc w:val="both"/>
        <w:rPr>
          <w:rFonts w:ascii="Arial" w:hAnsi="Arial" w:cs="Arial"/>
          <w:sz w:val="22"/>
          <w:szCs w:val="22"/>
        </w:rPr>
      </w:pPr>
    </w:p>
    <w:p w14:paraId="2BE7D81F" w14:textId="57DD7650" w:rsidR="00E179F7" w:rsidRPr="0034772E" w:rsidRDefault="00E179F7" w:rsidP="0034772E">
      <w:pPr>
        <w:pStyle w:val="ListParagraph"/>
        <w:numPr>
          <w:ilvl w:val="0"/>
          <w:numId w:val="4"/>
        </w:numPr>
        <w:jc w:val="both"/>
        <w:rPr>
          <w:rFonts w:ascii="Arial" w:hAnsi="Arial" w:cs="Arial"/>
          <w:sz w:val="22"/>
          <w:szCs w:val="22"/>
        </w:rPr>
      </w:pPr>
      <w:r w:rsidRPr="0034772E">
        <w:rPr>
          <w:rFonts w:ascii="Arial" w:hAnsi="Arial" w:cs="Arial"/>
          <w:sz w:val="22"/>
          <w:szCs w:val="22"/>
        </w:rPr>
        <w:t xml:space="preserve">En </w:t>
      </w:r>
      <w:r w:rsidR="00B13653" w:rsidRPr="0034772E">
        <w:rPr>
          <w:rFonts w:ascii="Arial" w:hAnsi="Arial" w:cs="Arial"/>
          <w:sz w:val="22"/>
          <w:szCs w:val="22"/>
        </w:rPr>
        <w:t>plenaria será</w:t>
      </w:r>
      <w:r w:rsidR="00F6774F" w:rsidRPr="0034772E">
        <w:rPr>
          <w:rFonts w:ascii="Arial" w:hAnsi="Arial" w:cs="Arial"/>
          <w:sz w:val="22"/>
          <w:szCs w:val="22"/>
        </w:rPr>
        <w:t xml:space="preserve"> presentada la redacción de todas las mesas en un documento final</w:t>
      </w:r>
      <w:r w:rsidR="001E7C0E">
        <w:rPr>
          <w:rFonts w:ascii="Arial" w:hAnsi="Arial" w:cs="Arial"/>
          <w:sz w:val="22"/>
          <w:szCs w:val="22"/>
        </w:rPr>
        <w:t xml:space="preserve"> del bloque 1</w:t>
      </w:r>
      <w:r w:rsidR="00F6774F" w:rsidRPr="0034772E">
        <w:rPr>
          <w:rFonts w:ascii="Arial" w:hAnsi="Arial" w:cs="Arial"/>
          <w:sz w:val="22"/>
          <w:szCs w:val="22"/>
        </w:rPr>
        <w:t xml:space="preserve">, que será el primer avance de la constitución de la Huasteca y el </w:t>
      </w:r>
      <w:proofErr w:type="spellStart"/>
      <w:r w:rsidR="00F6774F" w:rsidRPr="0034772E">
        <w:rPr>
          <w:rFonts w:ascii="Arial" w:hAnsi="Arial" w:cs="Arial"/>
          <w:sz w:val="22"/>
          <w:szCs w:val="22"/>
        </w:rPr>
        <w:t>Totonacapan</w:t>
      </w:r>
      <w:proofErr w:type="spellEnd"/>
      <w:r w:rsidR="00F6774F" w:rsidRPr="0034772E">
        <w:rPr>
          <w:rFonts w:ascii="Arial" w:hAnsi="Arial" w:cs="Arial"/>
          <w:sz w:val="22"/>
          <w:szCs w:val="22"/>
        </w:rPr>
        <w:t>.</w:t>
      </w:r>
    </w:p>
    <w:p w14:paraId="0D7783DA" w14:textId="77777777" w:rsidR="00F6774F" w:rsidRPr="0034772E" w:rsidRDefault="00F6774F" w:rsidP="0034772E">
      <w:pPr>
        <w:jc w:val="both"/>
        <w:rPr>
          <w:rFonts w:ascii="Arial" w:hAnsi="Arial" w:cs="Arial"/>
          <w:sz w:val="22"/>
          <w:szCs w:val="22"/>
        </w:rPr>
      </w:pPr>
    </w:p>
    <w:p w14:paraId="3D09EE8E" w14:textId="2D1E2811" w:rsidR="00F6774F" w:rsidRPr="0034772E" w:rsidRDefault="00F6774F" w:rsidP="001E7C0E">
      <w:pPr>
        <w:jc w:val="center"/>
        <w:rPr>
          <w:rFonts w:ascii="Arial" w:hAnsi="Arial" w:cs="Arial"/>
          <w:sz w:val="22"/>
          <w:szCs w:val="22"/>
        </w:rPr>
      </w:pPr>
      <w:r w:rsidRPr="0034772E">
        <w:rPr>
          <w:rFonts w:ascii="Arial" w:hAnsi="Arial" w:cs="Arial"/>
          <w:sz w:val="22"/>
          <w:szCs w:val="22"/>
        </w:rPr>
        <w:t xml:space="preserve">METODOLOGÍA </w:t>
      </w:r>
      <w:bookmarkStart w:id="0" w:name="_GoBack"/>
      <w:bookmarkEnd w:id="0"/>
      <w:r w:rsidRPr="0034772E">
        <w:rPr>
          <w:rFonts w:ascii="Arial" w:hAnsi="Arial" w:cs="Arial"/>
          <w:sz w:val="22"/>
          <w:szCs w:val="22"/>
        </w:rPr>
        <w:t>DE LAS MESAS</w:t>
      </w:r>
    </w:p>
    <w:p w14:paraId="22BFA4B3" w14:textId="77777777" w:rsidR="00F6774F" w:rsidRPr="0034772E" w:rsidRDefault="00F6774F" w:rsidP="0034772E">
      <w:pPr>
        <w:jc w:val="both"/>
        <w:rPr>
          <w:rFonts w:ascii="Arial" w:hAnsi="Arial" w:cs="Arial"/>
          <w:sz w:val="22"/>
          <w:szCs w:val="22"/>
        </w:rPr>
      </w:pPr>
    </w:p>
    <w:p w14:paraId="6A74F923" w14:textId="0F1E1B15" w:rsidR="008348C2" w:rsidRPr="0034772E" w:rsidRDefault="008348C2" w:rsidP="0034772E">
      <w:pPr>
        <w:pStyle w:val="ListParagraph"/>
        <w:numPr>
          <w:ilvl w:val="0"/>
          <w:numId w:val="1"/>
        </w:numPr>
        <w:jc w:val="both"/>
        <w:rPr>
          <w:rFonts w:ascii="Arial" w:hAnsi="Arial" w:cs="Arial"/>
          <w:sz w:val="22"/>
          <w:szCs w:val="22"/>
        </w:rPr>
      </w:pPr>
      <w:r w:rsidRPr="0034772E">
        <w:rPr>
          <w:rFonts w:ascii="Arial" w:hAnsi="Arial" w:cs="Arial"/>
          <w:sz w:val="22"/>
          <w:szCs w:val="22"/>
        </w:rPr>
        <w:t>Presentación de los asistentes y de la mesa.</w:t>
      </w:r>
    </w:p>
    <w:p w14:paraId="3DA42CB9" w14:textId="2599B1A2" w:rsidR="008348C2" w:rsidRPr="0034772E" w:rsidRDefault="008348C2" w:rsidP="0034772E">
      <w:pPr>
        <w:pStyle w:val="ListParagraph"/>
        <w:numPr>
          <w:ilvl w:val="0"/>
          <w:numId w:val="1"/>
        </w:numPr>
        <w:jc w:val="both"/>
        <w:rPr>
          <w:rFonts w:ascii="Arial" w:hAnsi="Arial" w:cs="Arial"/>
          <w:sz w:val="22"/>
          <w:szCs w:val="22"/>
        </w:rPr>
      </w:pPr>
      <w:r w:rsidRPr="0034772E">
        <w:rPr>
          <w:rFonts w:ascii="Arial" w:hAnsi="Arial" w:cs="Arial"/>
          <w:sz w:val="22"/>
          <w:szCs w:val="22"/>
        </w:rPr>
        <w:t>Se dará una semblanza histórica del artículo en cada mesa</w:t>
      </w:r>
      <w:r w:rsidR="00C102FF" w:rsidRPr="0034772E">
        <w:rPr>
          <w:rFonts w:ascii="Arial" w:hAnsi="Arial" w:cs="Arial"/>
          <w:sz w:val="22"/>
          <w:szCs w:val="22"/>
        </w:rPr>
        <w:t>, así como de su problemática nacional</w:t>
      </w:r>
      <w:r w:rsidRPr="0034772E">
        <w:rPr>
          <w:rFonts w:ascii="Arial" w:hAnsi="Arial" w:cs="Arial"/>
          <w:sz w:val="22"/>
          <w:szCs w:val="22"/>
        </w:rPr>
        <w:t>.</w:t>
      </w:r>
    </w:p>
    <w:p w14:paraId="78F3E120" w14:textId="4B39DEE8" w:rsidR="00F6774F" w:rsidRPr="0034772E" w:rsidRDefault="00F6774F" w:rsidP="0034772E">
      <w:pPr>
        <w:pStyle w:val="ListParagraph"/>
        <w:numPr>
          <w:ilvl w:val="0"/>
          <w:numId w:val="1"/>
        </w:numPr>
        <w:jc w:val="both"/>
        <w:rPr>
          <w:rFonts w:ascii="Arial" w:hAnsi="Arial" w:cs="Arial"/>
          <w:sz w:val="22"/>
          <w:szCs w:val="22"/>
        </w:rPr>
      </w:pPr>
      <w:r w:rsidRPr="0034772E">
        <w:rPr>
          <w:rFonts w:ascii="Arial" w:hAnsi="Arial" w:cs="Arial"/>
          <w:sz w:val="22"/>
          <w:szCs w:val="22"/>
        </w:rPr>
        <w:t xml:space="preserve">Cada representación de pueblo y organización señalarán </w:t>
      </w:r>
      <w:r w:rsidR="007B5620">
        <w:rPr>
          <w:rFonts w:ascii="Arial" w:hAnsi="Arial" w:cs="Arial"/>
          <w:sz w:val="22"/>
          <w:szCs w:val="22"/>
        </w:rPr>
        <w:t>las modificaciones que consideraro</w:t>
      </w:r>
      <w:r w:rsidRPr="0034772E">
        <w:rPr>
          <w:rFonts w:ascii="Arial" w:hAnsi="Arial" w:cs="Arial"/>
          <w:sz w:val="22"/>
          <w:szCs w:val="22"/>
        </w:rPr>
        <w:t>n necesarias a la propuesta presentada.</w:t>
      </w:r>
    </w:p>
    <w:p w14:paraId="0EB0AC89" w14:textId="06294FBD" w:rsidR="00F6774F" w:rsidRPr="0034772E" w:rsidRDefault="00F6774F" w:rsidP="0034772E">
      <w:pPr>
        <w:pStyle w:val="ListParagraph"/>
        <w:numPr>
          <w:ilvl w:val="0"/>
          <w:numId w:val="1"/>
        </w:numPr>
        <w:jc w:val="both"/>
        <w:rPr>
          <w:rFonts w:ascii="Arial" w:hAnsi="Arial" w:cs="Arial"/>
          <w:sz w:val="22"/>
          <w:szCs w:val="22"/>
        </w:rPr>
      </w:pPr>
      <w:r w:rsidRPr="0034772E">
        <w:rPr>
          <w:rFonts w:ascii="Arial" w:hAnsi="Arial" w:cs="Arial"/>
          <w:sz w:val="22"/>
          <w:szCs w:val="22"/>
        </w:rPr>
        <w:t xml:space="preserve">En seguida, todas las propuestas </w:t>
      </w:r>
      <w:r w:rsidR="001E7C0E">
        <w:rPr>
          <w:rFonts w:ascii="Arial" w:hAnsi="Arial" w:cs="Arial"/>
          <w:sz w:val="22"/>
          <w:szCs w:val="22"/>
        </w:rPr>
        <w:t xml:space="preserve">se incorporarán en un texto final </w:t>
      </w:r>
      <w:r w:rsidRPr="0034772E">
        <w:rPr>
          <w:rFonts w:ascii="Arial" w:hAnsi="Arial" w:cs="Arial"/>
          <w:sz w:val="22"/>
          <w:szCs w:val="22"/>
        </w:rPr>
        <w:t>que será presentado a la plenaria</w:t>
      </w:r>
      <w:r w:rsidR="007B5620">
        <w:rPr>
          <w:rFonts w:ascii="Arial" w:hAnsi="Arial" w:cs="Arial"/>
          <w:sz w:val="22"/>
          <w:szCs w:val="22"/>
        </w:rPr>
        <w:t xml:space="preserve"> antes señalada</w:t>
      </w:r>
      <w:r w:rsidRPr="0034772E">
        <w:rPr>
          <w:rFonts w:ascii="Arial" w:hAnsi="Arial" w:cs="Arial"/>
          <w:sz w:val="22"/>
          <w:szCs w:val="22"/>
        </w:rPr>
        <w:t>.</w:t>
      </w:r>
    </w:p>
    <w:p w14:paraId="7512E48C" w14:textId="77777777" w:rsidR="0034772E" w:rsidRPr="0034772E" w:rsidRDefault="0034772E" w:rsidP="0034772E">
      <w:pPr>
        <w:jc w:val="both"/>
        <w:rPr>
          <w:rFonts w:ascii="Arial" w:hAnsi="Arial" w:cs="Arial"/>
          <w:sz w:val="22"/>
          <w:szCs w:val="22"/>
        </w:rPr>
      </w:pPr>
    </w:p>
    <w:p w14:paraId="3563E6F5" w14:textId="77777777" w:rsidR="0034772E" w:rsidRPr="0034772E" w:rsidRDefault="0034772E" w:rsidP="0034772E">
      <w:pPr>
        <w:jc w:val="both"/>
        <w:rPr>
          <w:rFonts w:ascii="Arial" w:hAnsi="Arial" w:cs="Arial"/>
          <w:sz w:val="22"/>
          <w:szCs w:val="22"/>
        </w:rPr>
      </w:pPr>
    </w:p>
    <w:p w14:paraId="1E812DFF" w14:textId="40AEA6CD" w:rsidR="0034772E" w:rsidRPr="0034772E" w:rsidRDefault="00586743" w:rsidP="001E7C0E">
      <w:pPr>
        <w:jc w:val="center"/>
        <w:rPr>
          <w:rFonts w:ascii="Arial" w:hAnsi="Arial" w:cs="Arial"/>
          <w:sz w:val="22"/>
          <w:szCs w:val="22"/>
        </w:rPr>
      </w:pPr>
      <w:r>
        <w:rPr>
          <w:rFonts w:ascii="Arial" w:hAnsi="Arial" w:cs="Arial"/>
          <w:sz w:val="22"/>
          <w:szCs w:val="22"/>
        </w:rPr>
        <w:t xml:space="preserve">MESA DEL </w:t>
      </w:r>
      <w:r w:rsidR="0034772E" w:rsidRPr="0034772E">
        <w:rPr>
          <w:rFonts w:ascii="Arial" w:hAnsi="Arial" w:cs="Arial"/>
          <w:sz w:val="22"/>
          <w:szCs w:val="22"/>
        </w:rPr>
        <w:t>ARTÍCULO 2º</w:t>
      </w:r>
    </w:p>
    <w:p w14:paraId="71365297" w14:textId="5173F42F" w:rsidR="0034772E" w:rsidRPr="0034772E" w:rsidRDefault="0034772E" w:rsidP="007337F4">
      <w:pPr>
        <w:jc w:val="center"/>
        <w:rPr>
          <w:rFonts w:ascii="Arial" w:hAnsi="Arial" w:cs="Arial"/>
          <w:sz w:val="22"/>
          <w:szCs w:val="22"/>
        </w:rPr>
      </w:pPr>
      <w:r w:rsidRPr="0034772E">
        <w:rPr>
          <w:rFonts w:ascii="Arial" w:hAnsi="Arial" w:cs="Arial"/>
          <w:sz w:val="22"/>
          <w:szCs w:val="22"/>
        </w:rPr>
        <w:t>DE LOS PUEBLOS Y CULTURAS REGIONALES</w:t>
      </w:r>
    </w:p>
    <w:p w14:paraId="4C0B654A" w14:textId="7962CC3F" w:rsidR="0034772E" w:rsidRPr="0034772E" w:rsidRDefault="0034772E" w:rsidP="0034772E">
      <w:pPr>
        <w:jc w:val="both"/>
        <w:rPr>
          <w:rFonts w:ascii="Arial" w:hAnsi="Arial" w:cs="Arial"/>
          <w:sz w:val="22"/>
          <w:szCs w:val="22"/>
        </w:rPr>
      </w:pPr>
      <w:r w:rsidRPr="0034772E">
        <w:rPr>
          <w:rFonts w:ascii="Arial" w:hAnsi="Arial" w:cs="Arial"/>
          <w:sz w:val="22"/>
          <w:szCs w:val="22"/>
        </w:rPr>
        <w:t>Este artículo constitucional, destinado a ordenar la vida de los pueblos y culturas indígenas, nació en 2001 en respuesta a los Acuerdos de San Andrés, firmados en Chiapas por el gobierno federal en 1996. Por primera vez en la historia de la constitución se trató con cierta amplitud este tema, sin embargo, los pueblos indígenas han quedado inconformes, puesto que no se les garantiza su autonomía y quedan sujetos a la dependencia del gobierno, aumentando la pobreza y la marginación.</w:t>
      </w:r>
      <w:r w:rsidR="00586743">
        <w:rPr>
          <w:rFonts w:ascii="Arial" w:hAnsi="Arial" w:cs="Arial"/>
          <w:sz w:val="22"/>
          <w:szCs w:val="22"/>
        </w:rPr>
        <w:t xml:space="preserve"> Alrededor de 60 culturas regionales han sido reducidas a una sola: la cultura del capitalismo.</w:t>
      </w:r>
    </w:p>
    <w:p w14:paraId="6C399A3A" w14:textId="77777777" w:rsidR="0034772E" w:rsidRPr="0034772E" w:rsidRDefault="0034772E" w:rsidP="0034772E">
      <w:pPr>
        <w:jc w:val="both"/>
        <w:rPr>
          <w:rFonts w:ascii="Arial" w:hAnsi="Arial" w:cs="Arial"/>
          <w:sz w:val="22"/>
          <w:szCs w:val="22"/>
        </w:rPr>
      </w:pPr>
    </w:p>
    <w:p w14:paraId="78DE94CF" w14:textId="0741DD51" w:rsidR="0034772E" w:rsidRDefault="00586743" w:rsidP="001E7C0E">
      <w:pPr>
        <w:jc w:val="center"/>
        <w:rPr>
          <w:rFonts w:ascii="Arial" w:hAnsi="Arial" w:cs="Arial"/>
          <w:sz w:val="22"/>
          <w:szCs w:val="22"/>
        </w:rPr>
      </w:pPr>
      <w:r>
        <w:rPr>
          <w:rFonts w:ascii="Arial" w:hAnsi="Arial" w:cs="Arial"/>
          <w:sz w:val="22"/>
          <w:szCs w:val="22"/>
        </w:rPr>
        <w:t xml:space="preserve">MESA DEL </w:t>
      </w:r>
      <w:r w:rsidR="001E7C0E">
        <w:rPr>
          <w:rFonts w:ascii="Arial" w:hAnsi="Arial" w:cs="Arial"/>
          <w:sz w:val="22"/>
          <w:szCs w:val="22"/>
        </w:rPr>
        <w:t>ARTÍCULO 3º</w:t>
      </w:r>
    </w:p>
    <w:p w14:paraId="39BBB7E3" w14:textId="5CD74E11" w:rsidR="001E7C0E" w:rsidRDefault="001E7C0E" w:rsidP="001E7C0E">
      <w:pPr>
        <w:jc w:val="center"/>
        <w:rPr>
          <w:rFonts w:ascii="Arial" w:hAnsi="Arial" w:cs="Arial"/>
          <w:sz w:val="22"/>
          <w:szCs w:val="22"/>
        </w:rPr>
      </w:pPr>
      <w:r>
        <w:rPr>
          <w:rFonts w:ascii="Arial" w:hAnsi="Arial" w:cs="Arial"/>
          <w:sz w:val="22"/>
          <w:szCs w:val="22"/>
        </w:rPr>
        <w:t>DE LA EDUCACIÓN</w:t>
      </w:r>
    </w:p>
    <w:p w14:paraId="4ADAD950" w14:textId="5E428778" w:rsidR="001E7C0E" w:rsidRDefault="00C10305" w:rsidP="00C10305">
      <w:pPr>
        <w:jc w:val="both"/>
        <w:rPr>
          <w:rFonts w:ascii="Arial" w:hAnsi="Arial" w:cs="Arial"/>
          <w:sz w:val="22"/>
          <w:szCs w:val="22"/>
        </w:rPr>
      </w:pPr>
      <w:r>
        <w:rPr>
          <w:rFonts w:ascii="Arial" w:hAnsi="Arial" w:cs="Arial"/>
          <w:sz w:val="22"/>
          <w:szCs w:val="22"/>
        </w:rPr>
        <w:t>La educación que provee el estado no alcanza para todos. Más aún, l</w:t>
      </w:r>
      <w:r w:rsidR="001E7C0E">
        <w:rPr>
          <w:rFonts w:ascii="Arial" w:hAnsi="Arial" w:cs="Arial"/>
          <w:sz w:val="22"/>
          <w:szCs w:val="22"/>
        </w:rPr>
        <w:t>as últimas reformas al artículo 3º constitucional, privatizan la educación y la abandonan a merced del mercado, sin ga</w:t>
      </w:r>
      <w:r>
        <w:rPr>
          <w:rFonts w:ascii="Arial" w:hAnsi="Arial" w:cs="Arial"/>
          <w:sz w:val="22"/>
          <w:szCs w:val="22"/>
        </w:rPr>
        <w:t>rantizar a nadie este derecho. Así, e</w:t>
      </w:r>
      <w:r w:rsidR="001E7C0E">
        <w:rPr>
          <w:rFonts w:ascii="Arial" w:hAnsi="Arial" w:cs="Arial"/>
          <w:sz w:val="22"/>
          <w:szCs w:val="22"/>
        </w:rPr>
        <w:t>l estado renuncia a su obligación de proveer una educación digna para el desarrollo del país</w:t>
      </w:r>
      <w:r>
        <w:rPr>
          <w:rFonts w:ascii="Arial" w:hAnsi="Arial" w:cs="Arial"/>
          <w:sz w:val="22"/>
          <w:szCs w:val="22"/>
        </w:rPr>
        <w:t xml:space="preserve">, </w:t>
      </w:r>
      <w:r w:rsidR="00586743">
        <w:rPr>
          <w:rFonts w:ascii="Arial" w:hAnsi="Arial" w:cs="Arial"/>
          <w:sz w:val="22"/>
          <w:szCs w:val="22"/>
        </w:rPr>
        <w:t xml:space="preserve">y </w:t>
      </w:r>
      <w:r>
        <w:rPr>
          <w:rFonts w:ascii="Arial" w:hAnsi="Arial" w:cs="Arial"/>
          <w:sz w:val="22"/>
          <w:szCs w:val="22"/>
        </w:rPr>
        <w:t xml:space="preserve">solo podrá estudiar quien pueda pagarlo. Un pueblo ignorante y sin educación siempre podrá ser manejado al antojo de quienes dirigen el destino de la patria. </w:t>
      </w:r>
    </w:p>
    <w:p w14:paraId="35BDE8BA" w14:textId="77777777" w:rsidR="00C10305" w:rsidRDefault="00C10305" w:rsidP="00C10305">
      <w:pPr>
        <w:jc w:val="both"/>
        <w:rPr>
          <w:rFonts w:ascii="Arial" w:hAnsi="Arial" w:cs="Arial"/>
          <w:sz w:val="22"/>
          <w:szCs w:val="22"/>
        </w:rPr>
      </w:pPr>
    </w:p>
    <w:p w14:paraId="5195EC34" w14:textId="04D433E9" w:rsidR="00C10305" w:rsidRDefault="00586743" w:rsidP="00DA36DE">
      <w:pPr>
        <w:jc w:val="center"/>
        <w:rPr>
          <w:rFonts w:ascii="Arial" w:hAnsi="Arial" w:cs="Arial"/>
          <w:sz w:val="22"/>
          <w:szCs w:val="22"/>
        </w:rPr>
      </w:pPr>
      <w:r>
        <w:rPr>
          <w:rFonts w:ascii="Arial" w:hAnsi="Arial" w:cs="Arial"/>
          <w:sz w:val="22"/>
          <w:szCs w:val="22"/>
        </w:rPr>
        <w:t xml:space="preserve">MESA DEL </w:t>
      </w:r>
      <w:r w:rsidR="00C10305">
        <w:rPr>
          <w:rFonts w:ascii="Arial" w:hAnsi="Arial" w:cs="Arial"/>
          <w:sz w:val="22"/>
          <w:szCs w:val="22"/>
        </w:rPr>
        <w:t>ARTÍCULO 27º</w:t>
      </w:r>
    </w:p>
    <w:p w14:paraId="00233C79" w14:textId="686B914E" w:rsidR="00C10305" w:rsidRDefault="00C10305" w:rsidP="007337F4">
      <w:pPr>
        <w:jc w:val="center"/>
        <w:rPr>
          <w:rFonts w:ascii="Arial" w:hAnsi="Arial" w:cs="Arial"/>
          <w:sz w:val="22"/>
          <w:szCs w:val="22"/>
        </w:rPr>
      </w:pPr>
      <w:r>
        <w:rPr>
          <w:rFonts w:ascii="Arial" w:hAnsi="Arial" w:cs="Arial"/>
          <w:sz w:val="22"/>
          <w:szCs w:val="22"/>
        </w:rPr>
        <w:t>DE LA PROPIEDAD</w:t>
      </w:r>
    </w:p>
    <w:p w14:paraId="6E1E1763" w14:textId="1CF72C87" w:rsidR="00C10305" w:rsidRDefault="00C10305" w:rsidP="00C10305">
      <w:pPr>
        <w:jc w:val="both"/>
        <w:rPr>
          <w:rFonts w:ascii="Arial" w:hAnsi="Arial" w:cs="Arial"/>
          <w:sz w:val="22"/>
          <w:szCs w:val="22"/>
        </w:rPr>
      </w:pPr>
      <w:r>
        <w:rPr>
          <w:rFonts w:ascii="Arial" w:hAnsi="Arial" w:cs="Arial"/>
          <w:sz w:val="22"/>
          <w:szCs w:val="22"/>
        </w:rPr>
        <w:lastRenderedPageBreak/>
        <w:t xml:space="preserve">Mediante este artículo, los legisladores han entregado los recursos naturales de la nación a empresas privadas, nacionales y extranjeras. El campesino ha sido despojado de su parcela, ahogado por los poderes del mercado. </w:t>
      </w:r>
      <w:r w:rsidR="001547A8">
        <w:rPr>
          <w:rFonts w:ascii="Arial" w:hAnsi="Arial" w:cs="Arial"/>
          <w:sz w:val="22"/>
          <w:szCs w:val="22"/>
        </w:rPr>
        <w:t>Como consecuencia de esto, los medios de producción se concentran en pocas manos y el destino del trabajador mexicano será siempre</w:t>
      </w:r>
      <w:r w:rsidR="00DA36DE">
        <w:rPr>
          <w:rFonts w:ascii="Arial" w:hAnsi="Arial" w:cs="Arial"/>
          <w:sz w:val="22"/>
          <w:szCs w:val="22"/>
        </w:rPr>
        <w:t xml:space="preserve"> la de un empleado o un e</w:t>
      </w:r>
      <w:r w:rsidR="007337F4">
        <w:rPr>
          <w:rFonts w:ascii="Arial" w:hAnsi="Arial" w:cs="Arial"/>
          <w:sz w:val="22"/>
          <w:szCs w:val="22"/>
        </w:rPr>
        <w:t xml:space="preserve">sclavo, sin derecho al trabajo y </w:t>
      </w:r>
      <w:r w:rsidR="00DA36DE">
        <w:rPr>
          <w:rFonts w:ascii="Arial" w:hAnsi="Arial" w:cs="Arial"/>
          <w:sz w:val="22"/>
          <w:szCs w:val="22"/>
        </w:rPr>
        <w:t>también a merced de las leyes del mercado.</w:t>
      </w:r>
    </w:p>
    <w:p w14:paraId="2997E629" w14:textId="77777777" w:rsidR="00DA36DE" w:rsidRDefault="00DA36DE" w:rsidP="00C10305">
      <w:pPr>
        <w:jc w:val="both"/>
        <w:rPr>
          <w:rFonts w:ascii="Arial" w:hAnsi="Arial" w:cs="Arial"/>
          <w:sz w:val="22"/>
          <w:szCs w:val="22"/>
        </w:rPr>
      </w:pPr>
    </w:p>
    <w:p w14:paraId="25A4AA36" w14:textId="5BD8300F" w:rsidR="00DA36DE" w:rsidRDefault="00586743" w:rsidP="00DA36DE">
      <w:pPr>
        <w:jc w:val="center"/>
        <w:rPr>
          <w:rFonts w:ascii="Arial" w:hAnsi="Arial" w:cs="Arial"/>
          <w:sz w:val="22"/>
          <w:szCs w:val="22"/>
        </w:rPr>
      </w:pPr>
      <w:r>
        <w:rPr>
          <w:rFonts w:ascii="Arial" w:hAnsi="Arial" w:cs="Arial"/>
          <w:sz w:val="22"/>
          <w:szCs w:val="22"/>
        </w:rPr>
        <w:t xml:space="preserve">MESA DEL </w:t>
      </w:r>
      <w:r w:rsidR="00DA36DE">
        <w:rPr>
          <w:rFonts w:ascii="Arial" w:hAnsi="Arial" w:cs="Arial"/>
          <w:sz w:val="22"/>
          <w:szCs w:val="22"/>
        </w:rPr>
        <w:t>ARTÍCULO 41º</w:t>
      </w:r>
    </w:p>
    <w:p w14:paraId="01A635C9" w14:textId="6A9FEA1E" w:rsidR="00DA36DE" w:rsidRDefault="00DA36DE" w:rsidP="00DA36DE">
      <w:pPr>
        <w:jc w:val="center"/>
        <w:rPr>
          <w:rFonts w:ascii="Arial" w:hAnsi="Arial" w:cs="Arial"/>
          <w:sz w:val="22"/>
          <w:szCs w:val="22"/>
        </w:rPr>
      </w:pPr>
      <w:r>
        <w:rPr>
          <w:rFonts w:ascii="Arial" w:hAnsi="Arial" w:cs="Arial"/>
          <w:sz w:val="22"/>
          <w:szCs w:val="22"/>
        </w:rPr>
        <w:t>DEL SISTEMA ELECTORAL</w:t>
      </w:r>
    </w:p>
    <w:p w14:paraId="6F020B8B" w14:textId="2DEB2C2A" w:rsidR="00DA36DE" w:rsidRDefault="00DA36DE" w:rsidP="00C10305">
      <w:pPr>
        <w:jc w:val="both"/>
        <w:rPr>
          <w:rFonts w:ascii="Arial" w:hAnsi="Arial" w:cs="Arial"/>
          <w:sz w:val="22"/>
          <w:szCs w:val="22"/>
        </w:rPr>
      </w:pPr>
      <w:r>
        <w:rPr>
          <w:rFonts w:ascii="Arial" w:hAnsi="Arial" w:cs="Arial"/>
          <w:sz w:val="22"/>
          <w:szCs w:val="22"/>
        </w:rPr>
        <w:t>Las formas de elección popular han sido restringidas a los partidos políticos, cuyo funcionamiento se basa en la competencia, en la división de los pueblos, en el acaparamiento del poder, en el desplazamiento de la voluntad popular y en el enriquecimiento de quienes llegan al poder a costa de las mayorías. El pueblo ha sido despojado de su capacidad para decidir la organización de su país, siendo necesario repensar nuevas formas de organización política, diferente a los partidos electoreros.</w:t>
      </w:r>
    </w:p>
    <w:p w14:paraId="320A158F" w14:textId="77777777" w:rsidR="00DA36DE" w:rsidRDefault="00DA36DE" w:rsidP="00C10305">
      <w:pPr>
        <w:jc w:val="both"/>
        <w:rPr>
          <w:rFonts w:ascii="Arial" w:hAnsi="Arial" w:cs="Arial"/>
          <w:sz w:val="22"/>
          <w:szCs w:val="22"/>
        </w:rPr>
      </w:pPr>
    </w:p>
    <w:p w14:paraId="47E9E1AB" w14:textId="0FB8950E" w:rsidR="00DA36DE" w:rsidRDefault="00586743" w:rsidP="00DA36DE">
      <w:pPr>
        <w:jc w:val="center"/>
        <w:rPr>
          <w:rFonts w:ascii="Arial" w:hAnsi="Arial" w:cs="Arial"/>
          <w:sz w:val="22"/>
          <w:szCs w:val="22"/>
        </w:rPr>
      </w:pPr>
      <w:r>
        <w:rPr>
          <w:rFonts w:ascii="Arial" w:hAnsi="Arial" w:cs="Arial"/>
          <w:sz w:val="22"/>
          <w:szCs w:val="22"/>
        </w:rPr>
        <w:t xml:space="preserve">MESA DEL </w:t>
      </w:r>
      <w:r w:rsidR="00DA36DE">
        <w:rPr>
          <w:rFonts w:ascii="Arial" w:hAnsi="Arial" w:cs="Arial"/>
          <w:sz w:val="22"/>
          <w:szCs w:val="22"/>
        </w:rPr>
        <w:t>ARTÍCULO 123º</w:t>
      </w:r>
    </w:p>
    <w:p w14:paraId="18C8D46F" w14:textId="39C2CFAF" w:rsidR="00DA36DE" w:rsidRPr="0034772E" w:rsidRDefault="00DA36DE" w:rsidP="00DA36DE">
      <w:pPr>
        <w:jc w:val="center"/>
        <w:rPr>
          <w:rFonts w:ascii="Arial" w:hAnsi="Arial" w:cs="Arial"/>
          <w:sz w:val="22"/>
          <w:szCs w:val="22"/>
        </w:rPr>
      </w:pPr>
      <w:r>
        <w:rPr>
          <w:rFonts w:ascii="Arial" w:hAnsi="Arial" w:cs="Arial"/>
          <w:sz w:val="22"/>
          <w:szCs w:val="22"/>
        </w:rPr>
        <w:t>DEL TRABAJO</w:t>
      </w:r>
    </w:p>
    <w:p w14:paraId="54A02390" w14:textId="124D75D8" w:rsidR="0034772E" w:rsidRDefault="007337F4" w:rsidP="0034772E">
      <w:pPr>
        <w:jc w:val="both"/>
        <w:rPr>
          <w:rFonts w:ascii="Arial" w:hAnsi="Arial" w:cs="Arial"/>
          <w:sz w:val="22"/>
          <w:szCs w:val="22"/>
        </w:rPr>
      </w:pPr>
      <w:r>
        <w:rPr>
          <w:rFonts w:ascii="Arial" w:hAnsi="Arial" w:cs="Arial"/>
          <w:sz w:val="22"/>
          <w:szCs w:val="22"/>
        </w:rPr>
        <w:t>Desde siempre, los trabajadores han sido objetos de una relación laboral entre patrones y asalariados; en una condición de empleados, obreros o jornaleros, siempre en lucha por adquirir mayores derechos ante un patrón que posee los medios de producción y que decide todo lo relacionado con el trabajo. Al trabajador sólo le queda obedecer o ser despedido.</w:t>
      </w:r>
      <w:r w:rsidR="00586743">
        <w:rPr>
          <w:rFonts w:ascii="Arial" w:hAnsi="Arial" w:cs="Arial"/>
          <w:sz w:val="22"/>
          <w:szCs w:val="22"/>
        </w:rPr>
        <w:t xml:space="preserve"> Este artículo ha sido la historia de esas luchas que parten de una situación desigual, la cual ha sido aceptada por el estado y por los trabajadores. Es necesario una nueva ley donde los trabajadores puedan ser sujetos de su propia historia.</w:t>
      </w:r>
    </w:p>
    <w:p w14:paraId="7C5AB863" w14:textId="77777777" w:rsidR="00586743" w:rsidRDefault="00586743" w:rsidP="0034772E">
      <w:pPr>
        <w:jc w:val="both"/>
        <w:rPr>
          <w:rFonts w:ascii="Arial" w:hAnsi="Arial" w:cs="Arial"/>
          <w:sz w:val="22"/>
          <w:szCs w:val="22"/>
        </w:rPr>
      </w:pPr>
    </w:p>
    <w:p w14:paraId="75D4E9E0" w14:textId="041D3F20" w:rsidR="003A6C78" w:rsidRDefault="003A6C78" w:rsidP="003A6C78">
      <w:pPr>
        <w:jc w:val="center"/>
        <w:rPr>
          <w:rFonts w:ascii="Arial" w:hAnsi="Arial" w:cs="Arial"/>
          <w:sz w:val="22"/>
          <w:szCs w:val="22"/>
        </w:rPr>
      </w:pPr>
      <w:r>
        <w:rPr>
          <w:rFonts w:ascii="Arial" w:hAnsi="Arial" w:cs="Arial"/>
          <w:sz w:val="22"/>
          <w:szCs w:val="22"/>
        </w:rPr>
        <w:t>CALENDARIO</w:t>
      </w:r>
    </w:p>
    <w:p w14:paraId="710B4EC4" w14:textId="77777777" w:rsidR="003A6C78" w:rsidRDefault="003A6C78" w:rsidP="003A6C78">
      <w:pPr>
        <w:jc w:val="center"/>
        <w:rPr>
          <w:rFonts w:ascii="Arial" w:hAnsi="Arial" w:cs="Arial"/>
          <w:sz w:val="22"/>
          <w:szCs w:val="22"/>
        </w:rPr>
      </w:pPr>
    </w:p>
    <w:p w14:paraId="59D9B27B" w14:textId="5463CEEF" w:rsidR="003A6C78" w:rsidRDefault="003A6C78" w:rsidP="003A6C78">
      <w:pPr>
        <w:jc w:val="center"/>
        <w:rPr>
          <w:rFonts w:ascii="Arial" w:hAnsi="Arial" w:cs="Arial"/>
          <w:sz w:val="22"/>
          <w:szCs w:val="22"/>
        </w:rPr>
      </w:pPr>
      <w:r>
        <w:rPr>
          <w:rFonts w:ascii="Arial" w:hAnsi="Arial" w:cs="Arial"/>
          <w:sz w:val="22"/>
          <w:szCs w:val="22"/>
        </w:rPr>
        <w:t>Se destinará un mes para cada mesa, a partir de noviembre de 2014:</w:t>
      </w:r>
    </w:p>
    <w:p w14:paraId="6A346C16" w14:textId="624E2DCB" w:rsidR="003A6C78" w:rsidRPr="003A6C78" w:rsidRDefault="003A6C78" w:rsidP="003A6C78">
      <w:pPr>
        <w:pStyle w:val="ListParagraph"/>
        <w:numPr>
          <w:ilvl w:val="0"/>
          <w:numId w:val="5"/>
        </w:numPr>
        <w:rPr>
          <w:rFonts w:ascii="Arial" w:hAnsi="Arial" w:cs="Arial"/>
          <w:sz w:val="22"/>
          <w:szCs w:val="22"/>
        </w:rPr>
      </w:pPr>
      <w:r w:rsidRPr="003A6C78">
        <w:rPr>
          <w:rFonts w:ascii="Arial" w:hAnsi="Arial" w:cs="Arial"/>
          <w:sz w:val="22"/>
          <w:szCs w:val="22"/>
        </w:rPr>
        <w:t xml:space="preserve">Consulta de Mesa 1: </w:t>
      </w:r>
      <w:r>
        <w:rPr>
          <w:rFonts w:ascii="Arial" w:hAnsi="Arial" w:cs="Arial"/>
          <w:sz w:val="22"/>
          <w:szCs w:val="22"/>
        </w:rPr>
        <w:t>Enero</w:t>
      </w:r>
      <w:r w:rsidRPr="003A6C78">
        <w:rPr>
          <w:rFonts w:ascii="Arial" w:hAnsi="Arial" w:cs="Arial"/>
          <w:sz w:val="22"/>
          <w:szCs w:val="22"/>
        </w:rPr>
        <w:t xml:space="preserve"> de </w:t>
      </w:r>
      <w:r>
        <w:rPr>
          <w:rFonts w:ascii="Arial" w:hAnsi="Arial" w:cs="Arial"/>
          <w:sz w:val="22"/>
          <w:szCs w:val="22"/>
        </w:rPr>
        <w:t>2015.</w:t>
      </w:r>
    </w:p>
    <w:p w14:paraId="3458F961" w14:textId="066585AD" w:rsidR="003A6C78" w:rsidRPr="003A6C78" w:rsidRDefault="003A6C78" w:rsidP="003A6C78">
      <w:pPr>
        <w:pStyle w:val="ListParagraph"/>
        <w:numPr>
          <w:ilvl w:val="0"/>
          <w:numId w:val="5"/>
        </w:numPr>
        <w:rPr>
          <w:rFonts w:ascii="Arial" w:hAnsi="Arial" w:cs="Arial"/>
          <w:sz w:val="22"/>
          <w:szCs w:val="22"/>
        </w:rPr>
      </w:pPr>
      <w:r w:rsidRPr="003A6C78">
        <w:rPr>
          <w:rFonts w:ascii="Arial" w:hAnsi="Arial" w:cs="Arial"/>
          <w:sz w:val="22"/>
          <w:szCs w:val="22"/>
        </w:rPr>
        <w:t xml:space="preserve">Consulta de Mesa 2: </w:t>
      </w:r>
      <w:r>
        <w:rPr>
          <w:rFonts w:ascii="Arial" w:hAnsi="Arial" w:cs="Arial"/>
          <w:sz w:val="22"/>
          <w:szCs w:val="22"/>
        </w:rPr>
        <w:t>Febrero</w:t>
      </w:r>
      <w:r w:rsidRPr="003A6C78">
        <w:rPr>
          <w:rFonts w:ascii="Arial" w:hAnsi="Arial" w:cs="Arial"/>
          <w:sz w:val="22"/>
          <w:szCs w:val="22"/>
        </w:rPr>
        <w:t xml:space="preserve"> de </w:t>
      </w:r>
      <w:r>
        <w:rPr>
          <w:rFonts w:ascii="Arial" w:hAnsi="Arial" w:cs="Arial"/>
          <w:sz w:val="22"/>
          <w:szCs w:val="22"/>
        </w:rPr>
        <w:t>2015</w:t>
      </w:r>
      <w:r w:rsidRPr="003A6C78">
        <w:rPr>
          <w:rFonts w:ascii="Arial" w:hAnsi="Arial" w:cs="Arial"/>
          <w:sz w:val="22"/>
          <w:szCs w:val="22"/>
        </w:rPr>
        <w:t>.</w:t>
      </w:r>
    </w:p>
    <w:p w14:paraId="000B5DAF" w14:textId="6909C056" w:rsidR="003A6C78" w:rsidRPr="003A6C78" w:rsidRDefault="003A6C78" w:rsidP="003A6C78">
      <w:pPr>
        <w:pStyle w:val="ListParagraph"/>
        <w:numPr>
          <w:ilvl w:val="0"/>
          <w:numId w:val="5"/>
        </w:numPr>
        <w:rPr>
          <w:rFonts w:ascii="Arial" w:hAnsi="Arial" w:cs="Arial"/>
          <w:sz w:val="22"/>
          <w:szCs w:val="22"/>
        </w:rPr>
      </w:pPr>
      <w:r w:rsidRPr="003A6C78">
        <w:rPr>
          <w:rFonts w:ascii="Arial" w:hAnsi="Arial" w:cs="Arial"/>
          <w:sz w:val="22"/>
          <w:szCs w:val="22"/>
        </w:rPr>
        <w:t xml:space="preserve">Consulta de Mesa 3: </w:t>
      </w:r>
      <w:r>
        <w:rPr>
          <w:rFonts w:ascii="Arial" w:hAnsi="Arial" w:cs="Arial"/>
          <w:sz w:val="22"/>
          <w:szCs w:val="22"/>
        </w:rPr>
        <w:t>Marzo</w:t>
      </w:r>
      <w:r w:rsidRPr="003A6C78">
        <w:rPr>
          <w:rFonts w:ascii="Arial" w:hAnsi="Arial" w:cs="Arial"/>
          <w:sz w:val="22"/>
          <w:szCs w:val="22"/>
        </w:rPr>
        <w:t xml:space="preserve"> de 2015.</w:t>
      </w:r>
    </w:p>
    <w:p w14:paraId="07A19690" w14:textId="3665A0AC" w:rsidR="003A6C78" w:rsidRPr="003A6C78" w:rsidRDefault="003A6C78" w:rsidP="003A6C78">
      <w:pPr>
        <w:pStyle w:val="ListParagraph"/>
        <w:numPr>
          <w:ilvl w:val="0"/>
          <w:numId w:val="5"/>
        </w:numPr>
        <w:rPr>
          <w:rFonts w:ascii="Arial" w:hAnsi="Arial" w:cs="Arial"/>
          <w:sz w:val="22"/>
          <w:szCs w:val="22"/>
        </w:rPr>
      </w:pPr>
      <w:r>
        <w:rPr>
          <w:rFonts w:ascii="Arial" w:hAnsi="Arial" w:cs="Arial"/>
          <w:sz w:val="22"/>
          <w:szCs w:val="22"/>
        </w:rPr>
        <w:t>Consulta de M</w:t>
      </w:r>
      <w:r w:rsidRPr="003A6C78">
        <w:rPr>
          <w:rFonts w:ascii="Arial" w:hAnsi="Arial" w:cs="Arial"/>
          <w:sz w:val="22"/>
          <w:szCs w:val="22"/>
        </w:rPr>
        <w:t xml:space="preserve">esa 4: </w:t>
      </w:r>
      <w:r>
        <w:rPr>
          <w:rFonts w:ascii="Arial" w:hAnsi="Arial" w:cs="Arial"/>
          <w:sz w:val="22"/>
          <w:szCs w:val="22"/>
        </w:rPr>
        <w:t>Abril</w:t>
      </w:r>
      <w:r w:rsidRPr="003A6C78">
        <w:rPr>
          <w:rFonts w:ascii="Arial" w:hAnsi="Arial" w:cs="Arial"/>
          <w:sz w:val="22"/>
          <w:szCs w:val="22"/>
        </w:rPr>
        <w:t xml:space="preserve"> de 2015.</w:t>
      </w:r>
    </w:p>
    <w:p w14:paraId="43356BFE" w14:textId="519538C5" w:rsidR="003A6C78" w:rsidRPr="003A6C78" w:rsidRDefault="003A6C78" w:rsidP="003A6C78">
      <w:pPr>
        <w:pStyle w:val="ListParagraph"/>
        <w:numPr>
          <w:ilvl w:val="0"/>
          <w:numId w:val="5"/>
        </w:numPr>
        <w:rPr>
          <w:rFonts w:ascii="Arial" w:hAnsi="Arial" w:cs="Arial"/>
          <w:sz w:val="22"/>
          <w:szCs w:val="22"/>
        </w:rPr>
      </w:pPr>
      <w:r w:rsidRPr="003A6C78">
        <w:rPr>
          <w:rFonts w:ascii="Arial" w:hAnsi="Arial" w:cs="Arial"/>
          <w:sz w:val="22"/>
          <w:szCs w:val="22"/>
        </w:rPr>
        <w:t xml:space="preserve">Consulta de Mesa 5: </w:t>
      </w:r>
      <w:r>
        <w:rPr>
          <w:rFonts w:ascii="Arial" w:hAnsi="Arial" w:cs="Arial"/>
          <w:sz w:val="22"/>
          <w:szCs w:val="22"/>
        </w:rPr>
        <w:t>Mayo</w:t>
      </w:r>
      <w:r w:rsidRPr="003A6C78">
        <w:rPr>
          <w:rFonts w:ascii="Arial" w:hAnsi="Arial" w:cs="Arial"/>
          <w:sz w:val="22"/>
          <w:szCs w:val="22"/>
        </w:rPr>
        <w:t xml:space="preserve"> de 2015.</w:t>
      </w:r>
    </w:p>
    <w:p w14:paraId="1361E48C" w14:textId="46CDC36A" w:rsidR="003A6C78" w:rsidRPr="003A6C78" w:rsidRDefault="003A6C78" w:rsidP="003A6C78">
      <w:pPr>
        <w:pStyle w:val="ListParagraph"/>
        <w:numPr>
          <w:ilvl w:val="0"/>
          <w:numId w:val="5"/>
        </w:numPr>
        <w:rPr>
          <w:rFonts w:ascii="Arial" w:hAnsi="Arial" w:cs="Arial"/>
          <w:sz w:val="22"/>
          <w:szCs w:val="22"/>
        </w:rPr>
      </w:pPr>
      <w:r w:rsidRPr="003A6C78">
        <w:rPr>
          <w:rFonts w:ascii="Arial" w:hAnsi="Arial" w:cs="Arial"/>
          <w:sz w:val="22"/>
          <w:szCs w:val="22"/>
        </w:rPr>
        <w:t xml:space="preserve">Congreso Constituyente: </w:t>
      </w:r>
      <w:r>
        <w:rPr>
          <w:rFonts w:ascii="Arial" w:hAnsi="Arial" w:cs="Arial"/>
          <w:sz w:val="22"/>
          <w:szCs w:val="22"/>
        </w:rPr>
        <w:t>Junio</w:t>
      </w:r>
      <w:r w:rsidRPr="003A6C78">
        <w:rPr>
          <w:rFonts w:ascii="Arial" w:hAnsi="Arial" w:cs="Arial"/>
          <w:sz w:val="22"/>
          <w:szCs w:val="22"/>
        </w:rPr>
        <w:t xml:space="preserve"> de 2015, en fecha y lugar por precisar.</w:t>
      </w:r>
    </w:p>
    <w:sectPr w:rsidR="003A6C78" w:rsidRPr="003A6C78" w:rsidSect="00960695">
      <w:pgSz w:w="12242" w:h="15842"/>
      <w:pgMar w:top="1418" w:right="1701" w:bottom="1418"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F36"/>
    <w:multiLevelType w:val="hybridMultilevel"/>
    <w:tmpl w:val="35300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A53AB"/>
    <w:multiLevelType w:val="hybridMultilevel"/>
    <w:tmpl w:val="4176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451F5"/>
    <w:multiLevelType w:val="hybridMultilevel"/>
    <w:tmpl w:val="F57AE5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D3906"/>
    <w:multiLevelType w:val="hybridMultilevel"/>
    <w:tmpl w:val="A81CD1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51FFC"/>
    <w:multiLevelType w:val="multilevel"/>
    <w:tmpl w:val="35300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6E"/>
    <w:rsid w:val="0009296E"/>
    <w:rsid w:val="001279C4"/>
    <w:rsid w:val="00142BB2"/>
    <w:rsid w:val="001547A8"/>
    <w:rsid w:val="001E7C0E"/>
    <w:rsid w:val="0034772E"/>
    <w:rsid w:val="003A6C78"/>
    <w:rsid w:val="004C647E"/>
    <w:rsid w:val="00556F6D"/>
    <w:rsid w:val="00586743"/>
    <w:rsid w:val="005B29A5"/>
    <w:rsid w:val="006E74A1"/>
    <w:rsid w:val="007337F4"/>
    <w:rsid w:val="007B5620"/>
    <w:rsid w:val="008348C2"/>
    <w:rsid w:val="00865211"/>
    <w:rsid w:val="00893C39"/>
    <w:rsid w:val="008B28CF"/>
    <w:rsid w:val="00925EE7"/>
    <w:rsid w:val="00960695"/>
    <w:rsid w:val="009B2BB6"/>
    <w:rsid w:val="009C756F"/>
    <w:rsid w:val="00A5358B"/>
    <w:rsid w:val="00B13653"/>
    <w:rsid w:val="00BC5EE0"/>
    <w:rsid w:val="00C102FF"/>
    <w:rsid w:val="00C10305"/>
    <w:rsid w:val="00CD3727"/>
    <w:rsid w:val="00DA36DE"/>
    <w:rsid w:val="00E179F7"/>
    <w:rsid w:val="00ED7C3C"/>
    <w:rsid w:val="00F1798B"/>
    <w:rsid w:val="00F31451"/>
    <w:rsid w:val="00F6774F"/>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9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940</Words>
  <Characters>5360</Characters>
  <Application>Microsoft Macintosh Word</Application>
  <DocSecurity>0</DocSecurity>
  <Lines>44</Lines>
  <Paragraphs>12</Paragraphs>
  <ScaleCrop>false</ScaleCrop>
  <Company>universidad veracruzana</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LUCERO BALTAZAR</dc:creator>
  <cp:keywords/>
  <dc:description/>
  <cp:lastModifiedBy>LUCERO BALTAZAR</cp:lastModifiedBy>
  <cp:revision>9</cp:revision>
  <dcterms:created xsi:type="dcterms:W3CDTF">2014-10-16T21:06:00Z</dcterms:created>
  <dcterms:modified xsi:type="dcterms:W3CDTF">2014-10-19T01:39:00Z</dcterms:modified>
</cp:coreProperties>
</file>